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498" w:rsidRPr="00612203" w:rsidRDefault="00E82498" w:rsidP="00FC5D51">
      <w:pPr>
        <w:pStyle w:val="ConsPlusNonformat"/>
        <w:tabs>
          <w:tab w:val="left" w:pos="6804"/>
        </w:tabs>
        <w:spacing w:before="120" w:after="12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612203">
        <w:rPr>
          <w:rFonts w:ascii="Times New Roman" w:hAnsi="Times New Roman" w:cs="Times New Roman"/>
          <w:sz w:val="28"/>
          <w:szCs w:val="28"/>
        </w:rPr>
        <w:t>УТВЕРЖДАЮ</w:t>
      </w:r>
    </w:p>
    <w:p w:rsidR="009E5704" w:rsidRDefault="00E82498" w:rsidP="009E5704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61220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E5704">
        <w:rPr>
          <w:rFonts w:ascii="Times New Roman" w:hAnsi="Times New Roman" w:cs="Times New Roman"/>
          <w:sz w:val="28"/>
          <w:szCs w:val="28"/>
        </w:rPr>
        <w:t>_________________________</w:t>
      </w:r>
      <w:r w:rsidR="009E5704">
        <w:rPr>
          <w:rFonts w:ascii="Times New Roman" w:hAnsi="Times New Roman" w:cs="Times New Roman"/>
          <w:sz w:val="28"/>
          <w:szCs w:val="28"/>
        </w:rPr>
        <w:br/>
        <w:t>_________________________</w:t>
      </w:r>
      <w:r w:rsidR="009E5704">
        <w:rPr>
          <w:rFonts w:ascii="Times New Roman" w:hAnsi="Times New Roman" w:cs="Times New Roman"/>
          <w:sz w:val="28"/>
          <w:szCs w:val="28"/>
        </w:rPr>
        <w:br/>
        <w:t>_________________________</w:t>
      </w:r>
    </w:p>
    <w:p w:rsidR="009E5704" w:rsidRDefault="009E5704" w:rsidP="009E5704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5704">
        <w:rPr>
          <w:rFonts w:ascii="Times New Roman" w:hAnsi="Times New Roman" w:cs="Times New Roman"/>
          <w:i/>
          <w:sz w:val="24"/>
          <w:szCs w:val="24"/>
        </w:rPr>
        <w:t>(наиме</w:t>
      </w:r>
      <w:r>
        <w:rPr>
          <w:rFonts w:ascii="Times New Roman" w:hAnsi="Times New Roman" w:cs="Times New Roman"/>
          <w:i/>
          <w:sz w:val="24"/>
          <w:szCs w:val="24"/>
        </w:rPr>
        <w:t>нование территориального органа</w:t>
      </w:r>
    </w:p>
    <w:p w:rsidR="00E82498" w:rsidRPr="009E5704" w:rsidRDefault="009E5704" w:rsidP="009E5704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9E5704">
        <w:rPr>
          <w:rFonts w:ascii="Times New Roman" w:hAnsi="Times New Roman" w:cs="Times New Roman"/>
          <w:sz w:val="28"/>
          <w:szCs w:val="28"/>
        </w:rPr>
        <w:t>(ФИО)</w:t>
      </w:r>
      <w:r>
        <w:rPr>
          <w:rFonts w:ascii="Times New Roman" w:hAnsi="Times New Roman" w:cs="Times New Roman"/>
          <w:sz w:val="28"/>
          <w:szCs w:val="28"/>
        </w:rPr>
        <w:br/>
      </w:r>
      <w:r w:rsidRPr="009E5704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E82498" w:rsidRPr="00612203" w:rsidRDefault="00E82498" w:rsidP="00FC5D51">
      <w:pPr>
        <w:pStyle w:val="ConsPlusNonformat"/>
        <w:spacing w:before="120" w:after="12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612203">
        <w:rPr>
          <w:rFonts w:ascii="Times New Roman" w:hAnsi="Times New Roman" w:cs="Times New Roman"/>
          <w:sz w:val="28"/>
          <w:szCs w:val="28"/>
        </w:rPr>
        <w:t>«____»____________201</w:t>
      </w:r>
      <w:r w:rsidR="00612203" w:rsidRPr="00612203">
        <w:rPr>
          <w:rFonts w:ascii="Times New Roman" w:hAnsi="Times New Roman" w:cs="Times New Roman"/>
          <w:sz w:val="28"/>
          <w:szCs w:val="28"/>
        </w:rPr>
        <w:t>8</w:t>
      </w:r>
      <w:r w:rsidRPr="00612203">
        <w:rPr>
          <w:rFonts w:ascii="Times New Roman" w:hAnsi="Times New Roman" w:cs="Times New Roman"/>
          <w:sz w:val="28"/>
          <w:szCs w:val="28"/>
        </w:rPr>
        <w:t> г.</w:t>
      </w:r>
    </w:p>
    <w:p w:rsidR="00537BDA" w:rsidRPr="00612203" w:rsidRDefault="00537BDA" w:rsidP="00FC5D51">
      <w:pPr>
        <w:shd w:val="clear" w:color="auto" w:fill="FFFFFF"/>
        <w:spacing w:before="120" w:after="120"/>
        <w:ind w:left="1497" w:hanging="1140"/>
        <w:rPr>
          <w:rFonts w:eastAsia="Times New Roman"/>
          <w:b/>
          <w:bCs/>
          <w:color w:val="212121"/>
          <w:spacing w:val="-2"/>
          <w:sz w:val="28"/>
          <w:szCs w:val="28"/>
        </w:rPr>
      </w:pPr>
    </w:p>
    <w:p w:rsidR="00EC2523" w:rsidRPr="00612203" w:rsidRDefault="0084455D" w:rsidP="00EC2523">
      <w:pPr>
        <w:shd w:val="clear" w:color="auto" w:fill="FFFFFF"/>
        <w:ind w:left="6" w:hanging="6"/>
        <w:jc w:val="center"/>
        <w:rPr>
          <w:rFonts w:eastAsia="Times New Roman"/>
          <w:b/>
          <w:bCs/>
          <w:color w:val="212121"/>
          <w:spacing w:val="-1"/>
          <w:sz w:val="28"/>
          <w:szCs w:val="28"/>
        </w:rPr>
      </w:pPr>
      <w:r>
        <w:rPr>
          <w:rFonts w:eastAsia="Times New Roman"/>
          <w:b/>
          <w:bCs/>
          <w:color w:val="212121"/>
          <w:spacing w:val="-2"/>
          <w:sz w:val="28"/>
          <w:szCs w:val="28"/>
        </w:rPr>
        <w:t xml:space="preserve">ДОЛЖНОСТНОЙ РЕГЛАМЕНТ </w:t>
      </w:r>
      <w:r w:rsidR="00CD4AA1">
        <w:rPr>
          <w:rFonts w:eastAsia="Times New Roman"/>
          <w:b/>
          <w:bCs/>
          <w:color w:val="212121"/>
          <w:spacing w:val="-2"/>
          <w:sz w:val="28"/>
          <w:szCs w:val="28"/>
        </w:rPr>
        <w:t>СПЕЦИАЛИСТА-ЭКСПЕРТА</w:t>
      </w:r>
      <w:r w:rsidR="009E5704">
        <w:rPr>
          <w:rFonts w:eastAsia="Times New Roman"/>
          <w:b/>
          <w:bCs/>
          <w:color w:val="212121"/>
          <w:spacing w:val="-2"/>
          <w:sz w:val="28"/>
          <w:szCs w:val="28"/>
        </w:rPr>
        <w:t xml:space="preserve"> </w:t>
      </w:r>
    </w:p>
    <w:p w:rsidR="002E0681" w:rsidRDefault="002E0681" w:rsidP="009E5704">
      <w:pPr>
        <w:shd w:val="clear" w:color="auto" w:fill="FFFFFF"/>
        <w:ind w:right="2"/>
        <w:jc w:val="center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_______________</w:t>
      </w:r>
      <w:r w:rsidR="00BF27F7">
        <w:rPr>
          <w:rFonts w:eastAsia="Times New Roman"/>
          <w:color w:val="000000"/>
          <w:spacing w:val="-3"/>
          <w:sz w:val="28"/>
          <w:szCs w:val="28"/>
        </w:rPr>
        <w:t>________________________________</w:t>
      </w:r>
      <w:r>
        <w:rPr>
          <w:rFonts w:eastAsia="Times New Roman"/>
          <w:color w:val="000000"/>
          <w:spacing w:val="-3"/>
          <w:sz w:val="28"/>
          <w:szCs w:val="28"/>
        </w:rPr>
        <w:t>_________________________</w:t>
      </w:r>
    </w:p>
    <w:p w:rsidR="00FC5D51" w:rsidRPr="009E5704" w:rsidRDefault="002E0681" w:rsidP="009E5704">
      <w:pPr>
        <w:shd w:val="clear" w:color="auto" w:fill="FFFFFF"/>
        <w:ind w:right="2"/>
        <w:jc w:val="center"/>
        <w:rPr>
          <w:rFonts w:eastAsia="Times New Roman"/>
          <w:i/>
          <w:color w:val="000000"/>
          <w:spacing w:val="-3"/>
          <w:sz w:val="24"/>
          <w:szCs w:val="24"/>
        </w:rPr>
      </w:pPr>
      <w:r w:rsidRPr="009E5704">
        <w:rPr>
          <w:rFonts w:eastAsia="Times New Roman"/>
          <w:i/>
          <w:color w:val="000000"/>
          <w:spacing w:val="-3"/>
          <w:sz w:val="24"/>
          <w:szCs w:val="24"/>
        </w:rPr>
        <w:t>(</w:t>
      </w:r>
      <w:r w:rsidR="00BF27F7">
        <w:rPr>
          <w:rFonts w:eastAsia="Times New Roman"/>
          <w:i/>
          <w:color w:val="000000"/>
          <w:spacing w:val="-3"/>
          <w:sz w:val="24"/>
          <w:szCs w:val="24"/>
        </w:rPr>
        <w:t xml:space="preserve">полное </w:t>
      </w:r>
      <w:r w:rsidRPr="009E5704">
        <w:rPr>
          <w:rFonts w:eastAsia="Times New Roman"/>
          <w:i/>
          <w:color w:val="000000"/>
          <w:spacing w:val="-3"/>
          <w:sz w:val="24"/>
          <w:szCs w:val="24"/>
        </w:rPr>
        <w:t xml:space="preserve">наименование </w:t>
      </w:r>
      <w:r w:rsidR="00EC2523">
        <w:rPr>
          <w:rFonts w:eastAsia="Times New Roman"/>
          <w:i/>
          <w:color w:val="000000"/>
          <w:spacing w:val="-3"/>
          <w:sz w:val="24"/>
          <w:szCs w:val="24"/>
        </w:rPr>
        <w:t xml:space="preserve">отдела и </w:t>
      </w:r>
      <w:r w:rsidR="00CD1B60" w:rsidRPr="009E5704">
        <w:rPr>
          <w:rFonts w:eastAsia="Times New Roman"/>
          <w:i/>
          <w:color w:val="000000"/>
          <w:spacing w:val="-3"/>
          <w:sz w:val="24"/>
          <w:szCs w:val="24"/>
        </w:rPr>
        <w:t>территориального органа)</w:t>
      </w:r>
    </w:p>
    <w:p w:rsidR="00FC5D51" w:rsidRDefault="00FC5D51" w:rsidP="00FC5D51">
      <w:pPr>
        <w:shd w:val="clear" w:color="auto" w:fill="FFFFFF"/>
        <w:spacing w:before="120" w:after="120"/>
        <w:ind w:left="2189" w:right="2" w:firstLine="691"/>
        <w:rPr>
          <w:rFonts w:eastAsia="Times New Roman"/>
          <w:b/>
          <w:bCs/>
          <w:color w:val="212121"/>
          <w:spacing w:val="-1"/>
          <w:sz w:val="28"/>
          <w:szCs w:val="28"/>
        </w:rPr>
      </w:pPr>
    </w:p>
    <w:p w:rsidR="009A2D32" w:rsidRDefault="00CD1B60" w:rsidP="009A2D32">
      <w:pPr>
        <w:pStyle w:val="a3"/>
        <w:numPr>
          <w:ilvl w:val="0"/>
          <w:numId w:val="34"/>
        </w:numPr>
        <w:shd w:val="clear" w:color="auto" w:fill="FFFFFF"/>
        <w:spacing w:before="120"/>
        <w:ind w:right="2591"/>
        <w:jc w:val="center"/>
        <w:rPr>
          <w:rFonts w:eastAsia="Times New Roman"/>
          <w:b/>
          <w:bCs/>
          <w:color w:val="212121"/>
          <w:spacing w:val="-1"/>
          <w:sz w:val="28"/>
          <w:szCs w:val="28"/>
        </w:rPr>
      </w:pPr>
      <w:r w:rsidRPr="009A2D32">
        <w:rPr>
          <w:rFonts w:eastAsia="Times New Roman"/>
          <w:b/>
          <w:bCs/>
          <w:color w:val="212121"/>
          <w:spacing w:val="-1"/>
          <w:sz w:val="28"/>
          <w:szCs w:val="28"/>
        </w:rPr>
        <w:t>Общие положения</w:t>
      </w:r>
    </w:p>
    <w:p w:rsidR="009A2D32" w:rsidRPr="009A2D32" w:rsidRDefault="009A2D32" w:rsidP="009A2D32">
      <w:pPr>
        <w:pStyle w:val="a3"/>
        <w:shd w:val="clear" w:color="auto" w:fill="FFFFFF"/>
        <w:spacing w:before="120"/>
        <w:ind w:left="2750" w:right="2591"/>
        <w:rPr>
          <w:rFonts w:eastAsia="Times New Roman"/>
          <w:b/>
          <w:bCs/>
          <w:color w:val="212121"/>
          <w:spacing w:val="-1"/>
          <w:sz w:val="28"/>
          <w:szCs w:val="28"/>
        </w:rPr>
      </w:pPr>
    </w:p>
    <w:p w:rsidR="0089682D" w:rsidRPr="00DC1E23" w:rsidRDefault="00CD1B60" w:rsidP="00DC1E23">
      <w:pPr>
        <w:pStyle w:val="a3"/>
        <w:numPr>
          <w:ilvl w:val="0"/>
          <w:numId w:val="3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color w:val="FF0000"/>
          <w:spacing w:val="-1"/>
          <w:sz w:val="28"/>
          <w:szCs w:val="28"/>
        </w:rPr>
      </w:pPr>
      <w:r w:rsidRPr="00DC1E23">
        <w:rPr>
          <w:rFonts w:eastAsia="Times New Roman"/>
          <w:color w:val="000000"/>
          <w:spacing w:val="-1"/>
          <w:sz w:val="28"/>
          <w:szCs w:val="28"/>
        </w:rPr>
        <w:t>Должность федеральной государственной гражданской службы</w:t>
      </w:r>
      <w:r w:rsidR="00E82498" w:rsidRPr="00DC1E2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87C81">
        <w:rPr>
          <w:rFonts w:eastAsia="Times New Roman"/>
          <w:color w:val="000000"/>
          <w:spacing w:val="-1"/>
          <w:sz w:val="28"/>
          <w:szCs w:val="28"/>
        </w:rPr>
        <w:t xml:space="preserve">специалиста-эксперта </w:t>
      </w:r>
      <w:r w:rsidR="00BF27F7" w:rsidRPr="00DC1E23">
        <w:rPr>
          <w:rFonts w:eastAsia="Times New Roman"/>
          <w:color w:val="000000"/>
          <w:sz w:val="28"/>
          <w:szCs w:val="28"/>
        </w:rPr>
        <w:t xml:space="preserve">______________________________________________ </w:t>
      </w:r>
      <w:r w:rsidR="00EC2523" w:rsidRPr="00DC1E23">
        <w:rPr>
          <w:rFonts w:eastAsia="Times New Roman"/>
          <w:color w:val="000000"/>
          <w:sz w:val="28"/>
          <w:szCs w:val="28"/>
        </w:rPr>
        <w:t xml:space="preserve"> </w:t>
      </w:r>
      <w:r w:rsidR="00BF27F7" w:rsidRPr="00DC1E23">
        <w:rPr>
          <w:rFonts w:eastAsia="Times New Roman"/>
          <w:color w:val="FF0000"/>
          <w:spacing w:val="-1"/>
          <w:sz w:val="28"/>
          <w:szCs w:val="28"/>
        </w:rPr>
        <w:t>(УКАЗАТЬ ПОЛНОЕ НАИМЕНОВАНИЕ ОТДЕЛА И ТЕРРИТОРИАЛЬНОГО ОРГАНА - ДАННОЕ ПРИМЕЧАНИЕ ИЗ ТЕКСТА УДАЛИТЬ)</w:t>
      </w:r>
      <w:r w:rsidR="00BF27F7" w:rsidRPr="00DC1E23">
        <w:rPr>
          <w:rFonts w:eastAsia="Times New Roman"/>
          <w:color w:val="000000"/>
          <w:sz w:val="28"/>
          <w:szCs w:val="28"/>
        </w:rPr>
        <w:t xml:space="preserve"> (далее –</w:t>
      </w:r>
      <w:r w:rsidR="005A0026">
        <w:rPr>
          <w:rFonts w:eastAsia="Times New Roman"/>
          <w:color w:val="000000"/>
          <w:sz w:val="28"/>
          <w:szCs w:val="28"/>
        </w:rPr>
        <w:t xml:space="preserve"> </w:t>
      </w:r>
      <w:r w:rsidR="00387C81"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="00BF27F7" w:rsidRPr="00DC1E23">
        <w:rPr>
          <w:rFonts w:eastAsia="Times New Roman"/>
          <w:color w:val="000000"/>
          <w:spacing w:val="1"/>
          <w:sz w:val="28"/>
          <w:szCs w:val="28"/>
        </w:rPr>
        <w:t>)</w:t>
      </w:r>
      <w:r w:rsidR="00BF27F7" w:rsidRPr="00DC1E23">
        <w:rPr>
          <w:rFonts w:eastAsia="Times New Roman"/>
          <w:color w:val="FF0000"/>
          <w:spacing w:val="-1"/>
          <w:sz w:val="28"/>
          <w:szCs w:val="28"/>
        </w:rPr>
        <w:t xml:space="preserve"> </w:t>
      </w:r>
      <w:r w:rsidRPr="00DC1E23">
        <w:rPr>
          <w:rFonts w:eastAsia="Times New Roman"/>
          <w:color w:val="000000"/>
          <w:spacing w:val="1"/>
          <w:sz w:val="28"/>
          <w:szCs w:val="28"/>
        </w:rPr>
        <w:t xml:space="preserve">относится к </w:t>
      </w:r>
      <w:r w:rsidR="00387C81">
        <w:rPr>
          <w:rFonts w:eastAsia="Times New Roman"/>
          <w:color w:val="000000"/>
          <w:spacing w:val="1"/>
          <w:sz w:val="28"/>
          <w:szCs w:val="28"/>
        </w:rPr>
        <w:t>старшей</w:t>
      </w:r>
      <w:r w:rsidRPr="00DC1E23">
        <w:rPr>
          <w:rFonts w:eastAsia="Times New Roman"/>
          <w:color w:val="000000"/>
          <w:spacing w:val="1"/>
          <w:sz w:val="28"/>
          <w:szCs w:val="28"/>
        </w:rPr>
        <w:t xml:space="preserve"> группе должностей федеральной государственной</w:t>
      </w:r>
      <w:r w:rsidR="00E82498" w:rsidRPr="00DC1E2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DC1E23">
        <w:rPr>
          <w:rFonts w:eastAsia="Times New Roman"/>
          <w:color w:val="000000"/>
          <w:spacing w:val="-1"/>
          <w:sz w:val="28"/>
          <w:szCs w:val="28"/>
        </w:rPr>
        <w:t>гражданской службы категории «</w:t>
      </w:r>
      <w:r w:rsidR="0084455D">
        <w:rPr>
          <w:rFonts w:eastAsia="Times New Roman"/>
          <w:color w:val="000000"/>
          <w:spacing w:val="-1"/>
          <w:sz w:val="28"/>
          <w:szCs w:val="28"/>
        </w:rPr>
        <w:t>специалисты</w:t>
      </w:r>
      <w:r w:rsidRPr="00DC1E23">
        <w:rPr>
          <w:rFonts w:eastAsia="Times New Roman"/>
          <w:color w:val="000000"/>
          <w:spacing w:val="-1"/>
          <w:sz w:val="28"/>
          <w:szCs w:val="28"/>
        </w:rPr>
        <w:t>».</w:t>
      </w:r>
    </w:p>
    <w:p w:rsidR="0089682D" w:rsidRDefault="00CD1B60" w:rsidP="009201F5">
      <w:pPr>
        <w:shd w:val="clear" w:color="auto" w:fill="FFFFFF"/>
        <w:ind w:left="730"/>
        <w:rPr>
          <w:rFonts w:eastAsia="Times New Roman"/>
          <w:color w:val="000000"/>
          <w:spacing w:val="-1"/>
          <w:sz w:val="28"/>
          <w:szCs w:val="28"/>
        </w:rPr>
      </w:pPr>
      <w:r w:rsidRPr="00612203">
        <w:rPr>
          <w:rFonts w:eastAsia="Times New Roman"/>
          <w:color w:val="000000"/>
          <w:spacing w:val="-1"/>
          <w:sz w:val="28"/>
          <w:szCs w:val="28"/>
        </w:rPr>
        <w:t xml:space="preserve">Регистрационный номер (код) должности - </w:t>
      </w:r>
      <w:r w:rsidRPr="00612203">
        <w:rPr>
          <w:rFonts w:eastAsia="Times New Roman"/>
          <w:color w:val="212121"/>
          <w:spacing w:val="-1"/>
          <w:sz w:val="28"/>
          <w:szCs w:val="28"/>
        </w:rPr>
        <w:t>1</w:t>
      </w:r>
      <w:r w:rsidR="0084455D">
        <w:rPr>
          <w:rFonts w:eastAsia="Times New Roman"/>
          <w:color w:val="000000"/>
          <w:spacing w:val="-1"/>
          <w:sz w:val="28"/>
          <w:szCs w:val="28"/>
        </w:rPr>
        <w:t>1-3-</w:t>
      </w:r>
      <w:r w:rsidR="00387C81">
        <w:rPr>
          <w:rFonts w:eastAsia="Times New Roman"/>
          <w:color w:val="000000"/>
          <w:spacing w:val="-1"/>
          <w:sz w:val="28"/>
          <w:szCs w:val="28"/>
        </w:rPr>
        <w:t>4</w:t>
      </w:r>
      <w:r w:rsidR="0084455D">
        <w:rPr>
          <w:rFonts w:eastAsia="Times New Roman"/>
          <w:color w:val="000000"/>
          <w:spacing w:val="-1"/>
          <w:sz w:val="28"/>
          <w:szCs w:val="28"/>
        </w:rPr>
        <w:t>-0</w:t>
      </w:r>
      <w:r w:rsidR="00387C81">
        <w:rPr>
          <w:rFonts w:eastAsia="Times New Roman"/>
          <w:color w:val="000000"/>
          <w:spacing w:val="-1"/>
          <w:sz w:val="28"/>
          <w:szCs w:val="28"/>
        </w:rPr>
        <w:t>6</w:t>
      </w:r>
      <w:r w:rsidR="005A0026">
        <w:rPr>
          <w:rFonts w:eastAsia="Times New Roman"/>
          <w:color w:val="000000"/>
          <w:spacing w:val="-1"/>
          <w:sz w:val="28"/>
          <w:szCs w:val="28"/>
        </w:rPr>
        <w:t>2</w:t>
      </w:r>
      <w:r w:rsidRPr="00612203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C1E23" w:rsidRPr="00DC1E23" w:rsidRDefault="006F3815" w:rsidP="00DC1E23">
      <w:pPr>
        <w:pStyle w:val="a3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25"/>
        <w:jc w:val="both"/>
        <w:rPr>
          <w:sz w:val="28"/>
          <w:szCs w:val="28"/>
        </w:rPr>
      </w:pPr>
      <w:r w:rsidRPr="00DC1E23">
        <w:rPr>
          <w:rFonts w:eastAsia="Times New Roman"/>
          <w:color w:val="000000"/>
          <w:spacing w:val="-1"/>
          <w:sz w:val="28"/>
          <w:szCs w:val="28"/>
          <w:u w:val="single"/>
        </w:rPr>
        <w:t>Область профессиональной служебной деятельности</w:t>
      </w:r>
      <w:r w:rsidR="00C12724" w:rsidRPr="00C1272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C12724" w:rsidRPr="00DC1E23">
        <w:rPr>
          <w:color w:val="FF0000"/>
          <w:sz w:val="28"/>
          <w:szCs w:val="28"/>
        </w:rPr>
        <w:t>(ВЫБРАТЬ НУЖНОЕ – ДАННО</w:t>
      </w:r>
      <w:r w:rsidR="00C12724">
        <w:rPr>
          <w:color w:val="FF0000"/>
          <w:sz w:val="28"/>
          <w:szCs w:val="28"/>
        </w:rPr>
        <w:t>Е ПРИМЕЧАНИЕ ИЗ ТЕКСТА УДАЛИТЬ)</w:t>
      </w:r>
      <w:r w:rsidRPr="00C12724">
        <w:rPr>
          <w:rFonts w:eastAsia="Times New Roman"/>
          <w:color w:val="000000"/>
          <w:spacing w:val="-1"/>
          <w:sz w:val="28"/>
          <w:szCs w:val="28"/>
        </w:rPr>
        <w:t>:</w:t>
      </w:r>
      <w:r w:rsidRPr="00DC1E2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DC1E23">
        <w:rPr>
          <w:rFonts w:eastAsia="Times New Roman"/>
          <w:color w:val="FF0000"/>
          <w:spacing w:val="-1"/>
          <w:sz w:val="28"/>
          <w:szCs w:val="28"/>
        </w:rPr>
        <w:t xml:space="preserve">контроль исполнения </w:t>
      </w:r>
      <w:r w:rsidRPr="00DC1E23">
        <w:rPr>
          <w:color w:val="FF0000"/>
          <w:sz w:val="28"/>
          <w:szCs w:val="28"/>
        </w:rPr>
        <w:t xml:space="preserve">антимонопольного законодательства, законодательства в сфере деятельности субъектов естественных монополий, в сфере рекламы, </w:t>
      </w:r>
      <w:r w:rsidR="00BF27F7" w:rsidRPr="00C12724">
        <w:rPr>
          <w:color w:val="FF0000"/>
          <w:sz w:val="28"/>
          <w:szCs w:val="28"/>
        </w:rPr>
        <w:t>в сфере государственного оборонного заказа,</w:t>
      </w:r>
      <w:r w:rsidR="00BF27F7" w:rsidRPr="00DC1E23">
        <w:rPr>
          <w:color w:val="FF0000"/>
          <w:sz w:val="28"/>
          <w:szCs w:val="28"/>
        </w:rPr>
        <w:t xml:space="preserve"> </w:t>
      </w:r>
      <w:r w:rsidRPr="00DC1E23">
        <w:rPr>
          <w:color w:val="FF0000"/>
          <w:sz w:val="28"/>
          <w:szCs w:val="28"/>
        </w:rPr>
        <w:t>в сфере закупок товаров, работ, услуг для обеспечения государственных и муниципальных ну</w:t>
      </w:r>
      <w:r w:rsidR="00BF27F7" w:rsidRPr="00DC1E23">
        <w:rPr>
          <w:color w:val="FF0000"/>
          <w:sz w:val="28"/>
          <w:szCs w:val="28"/>
        </w:rPr>
        <w:t>жд,</w:t>
      </w:r>
      <w:r w:rsidRPr="00DC1E23">
        <w:rPr>
          <w:color w:val="FF0000"/>
          <w:sz w:val="28"/>
          <w:szCs w:val="28"/>
        </w:rPr>
        <w:t xml:space="preserve"> в сфере закупок товаров, работ, услуг отдельными видами юридических лиц, а также по согласованию применения закрытых способов определения поставщиков (подрядчиков, исполнителей</w:t>
      </w:r>
      <w:r w:rsidR="009E1A84" w:rsidRPr="00DC1E23">
        <w:rPr>
          <w:color w:val="FF0000"/>
          <w:sz w:val="28"/>
          <w:szCs w:val="28"/>
        </w:rPr>
        <w:t>)</w:t>
      </w:r>
      <w:r w:rsidR="00C12724">
        <w:rPr>
          <w:color w:val="FF0000"/>
          <w:sz w:val="28"/>
          <w:szCs w:val="28"/>
        </w:rPr>
        <w:t>.</w:t>
      </w:r>
      <w:r w:rsidR="00602C25" w:rsidRPr="00DC1E23">
        <w:rPr>
          <w:color w:val="FF0000"/>
          <w:sz w:val="28"/>
          <w:szCs w:val="28"/>
        </w:rPr>
        <w:t xml:space="preserve"> </w:t>
      </w:r>
    </w:p>
    <w:p w:rsidR="00DC1E23" w:rsidRPr="00DC1E23" w:rsidRDefault="006F3815" w:rsidP="00DC1E23">
      <w:pPr>
        <w:pStyle w:val="a3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25"/>
        <w:jc w:val="both"/>
        <w:rPr>
          <w:sz w:val="28"/>
          <w:szCs w:val="28"/>
        </w:rPr>
      </w:pPr>
      <w:r w:rsidRPr="00DC1E23">
        <w:rPr>
          <w:rFonts w:eastAsia="Times New Roman"/>
          <w:color w:val="000000"/>
          <w:spacing w:val="-1"/>
          <w:sz w:val="28"/>
          <w:szCs w:val="28"/>
          <w:u w:val="single"/>
        </w:rPr>
        <w:t>Вид профессиональной служебной деятельности:</w:t>
      </w:r>
      <w:r w:rsidRPr="00DC1E23">
        <w:rPr>
          <w:rFonts w:eastAsia="Times New Roman"/>
          <w:color w:val="000000"/>
          <w:spacing w:val="-1"/>
          <w:sz w:val="28"/>
          <w:szCs w:val="28"/>
        </w:rPr>
        <w:t xml:space="preserve"> деятельность в области контроля и надзора за соблюдением законодательства.</w:t>
      </w:r>
    </w:p>
    <w:p w:rsidR="00E977FE" w:rsidRPr="00DC1E23" w:rsidRDefault="00CD1B60" w:rsidP="00DC1E23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C1E23">
        <w:rPr>
          <w:rFonts w:eastAsia="Times New Roman"/>
          <w:color w:val="000000"/>
          <w:spacing w:val="-2"/>
          <w:sz w:val="28"/>
          <w:szCs w:val="28"/>
        </w:rPr>
        <w:t xml:space="preserve">Назначение на должность и освобождение от должности </w:t>
      </w:r>
      <w:r w:rsidR="0081366E">
        <w:rPr>
          <w:rFonts w:eastAsia="Times New Roman"/>
          <w:color w:val="000000"/>
          <w:spacing w:val="-1"/>
          <w:sz w:val="28"/>
          <w:szCs w:val="28"/>
        </w:rPr>
        <w:t>специалиста-эксперта</w:t>
      </w:r>
      <w:r w:rsidRPr="00DC1E23">
        <w:rPr>
          <w:rFonts w:eastAsia="Times New Roman"/>
          <w:color w:val="000000"/>
          <w:spacing w:val="-1"/>
          <w:sz w:val="28"/>
          <w:szCs w:val="28"/>
        </w:rPr>
        <w:t xml:space="preserve"> осуществляется руководителем</w:t>
      </w:r>
      <w:r w:rsidR="00E82498" w:rsidRPr="00DC1E2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4455D">
        <w:rPr>
          <w:rFonts w:eastAsia="Times New Roman"/>
          <w:color w:val="000000"/>
          <w:spacing w:val="-1"/>
          <w:sz w:val="28"/>
          <w:szCs w:val="28"/>
        </w:rPr>
        <w:t>______________</w:t>
      </w:r>
      <w:r w:rsidR="00A93D69" w:rsidRPr="00DC1E23">
        <w:rPr>
          <w:rFonts w:eastAsia="Times New Roman"/>
          <w:color w:val="000000"/>
          <w:spacing w:val="-1"/>
          <w:sz w:val="28"/>
          <w:szCs w:val="28"/>
        </w:rPr>
        <w:t xml:space="preserve">_____ </w:t>
      </w:r>
      <w:r w:rsidR="00AF0AF9" w:rsidRPr="00DC1E23">
        <w:rPr>
          <w:rFonts w:eastAsia="Times New Roman"/>
          <w:color w:val="FF0000"/>
          <w:spacing w:val="-1"/>
          <w:sz w:val="28"/>
          <w:szCs w:val="28"/>
        </w:rPr>
        <w:t>(УКАЗАТЬ НАИМЕНОВАНИЕ ТЕРРИТОРИАЛЬНОГО ОРГАНА - ДАННОЕ ПРИМЕЧАНИЕ ИЗ ТЕКСТА УДАЛИТЬ)</w:t>
      </w:r>
      <w:r w:rsidR="009A2D32" w:rsidRPr="00DC1E23">
        <w:rPr>
          <w:rFonts w:eastAsia="Times New Roman"/>
          <w:color w:val="FF0000"/>
          <w:spacing w:val="-1"/>
          <w:sz w:val="28"/>
          <w:szCs w:val="28"/>
        </w:rPr>
        <w:t xml:space="preserve"> </w:t>
      </w:r>
      <w:r w:rsidR="00E977FE" w:rsidRPr="00DC1E23">
        <w:rPr>
          <w:rFonts w:eastAsia="Times New Roman"/>
          <w:color w:val="000000"/>
          <w:spacing w:val="-1"/>
          <w:sz w:val="28"/>
          <w:szCs w:val="28"/>
        </w:rPr>
        <w:t>(далее – территориальный орган).</w:t>
      </w:r>
    </w:p>
    <w:p w:rsidR="00DC1E23" w:rsidRDefault="0081366E" w:rsidP="00DC1E23">
      <w:pPr>
        <w:shd w:val="clear" w:color="auto" w:fill="FFFFFF"/>
        <w:ind w:left="29" w:right="34" w:firstLine="720"/>
        <w:jc w:val="both"/>
        <w:rPr>
          <w:rFonts w:eastAsia="Times New Roman"/>
          <w:color w:val="FF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="00CD1B60" w:rsidRPr="00612203">
        <w:rPr>
          <w:rFonts w:eastAsia="Times New Roman"/>
          <w:color w:val="000000"/>
          <w:spacing w:val="-1"/>
          <w:sz w:val="28"/>
          <w:szCs w:val="28"/>
        </w:rPr>
        <w:t xml:space="preserve"> непосредственно подчиняется </w:t>
      </w:r>
      <w:r w:rsidR="00B3667A" w:rsidRPr="00B3667A">
        <w:rPr>
          <w:rFonts w:eastAsia="Times New Roman"/>
          <w:color w:val="FF0000"/>
          <w:spacing w:val="-1"/>
          <w:sz w:val="28"/>
          <w:szCs w:val="28"/>
        </w:rPr>
        <w:t xml:space="preserve">руководителю территориального органа / </w:t>
      </w:r>
      <w:r w:rsidR="007C61DA" w:rsidRPr="007C61DA">
        <w:rPr>
          <w:rFonts w:eastAsia="Times New Roman"/>
          <w:color w:val="FF0000"/>
          <w:spacing w:val="-1"/>
          <w:sz w:val="28"/>
          <w:szCs w:val="28"/>
        </w:rPr>
        <w:t>заместителю</w:t>
      </w:r>
      <w:r w:rsidR="007C61D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7C61DA">
        <w:rPr>
          <w:rFonts w:eastAsia="Times New Roman"/>
          <w:color w:val="FF0000"/>
          <w:spacing w:val="-1"/>
          <w:sz w:val="28"/>
          <w:szCs w:val="28"/>
        </w:rPr>
        <w:t>руководителя</w:t>
      </w:r>
      <w:r w:rsidR="00CD1B60" w:rsidRPr="00E977FE">
        <w:rPr>
          <w:rFonts w:eastAsia="Times New Roman"/>
          <w:color w:val="FF0000"/>
          <w:spacing w:val="-1"/>
          <w:sz w:val="28"/>
          <w:szCs w:val="28"/>
        </w:rPr>
        <w:t xml:space="preserve"> территориального органа</w:t>
      </w:r>
      <w:r w:rsidR="007C61DA">
        <w:rPr>
          <w:rFonts w:eastAsia="Times New Roman"/>
          <w:color w:val="FF0000"/>
          <w:spacing w:val="-1"/>
          <w:sz w:val="28"/>
          <w:szCs w:val="28"/>
        </w:rPr>
        <w:t xml:space="preserve"> - н</w:t>
      </w:r>
      <w:r w:rsidR="00A66430">
        <w:rPr>
          <w:rFonts w:eastAsia="Times New Roman"/>
          <w:color w:val="FF0000"/>
          <w:spacing w:val="-1"/>
          <w:sz w:val="28"/>
          <w:szCs w:val="28"/>
        </w:rPr>
        <w:t>ачальнику отдела ______</w:t>
      </w:r>
      <w:r w:rsidR="007C61DA">
        <w:rPr>
          <w:rFonts w:eastAsia="Times New Roman"/>
          <w:color w:val="FF0000"/>
          <w:spacing w:val="-1"/>
          <w:sz w:val="28"/>
          <w:szCs w:val="28"/>
        </w:rPr>
        <w:t>_____ (УКАЗАТЬ НАИМЕНОВАНИЕ ОТДЕЛА – ДАННОЕ ПРИМЕЧАНИЕ ИЗ ТЕКСТА УДАЛИТЬ) / начальнику отдела _____________________________ (УКАЗАТЬ НАИМЕНОВАНИЕ ОТДЕЛА – ДАННОЕ ПРИМЕЧАНИЕ ИЗ ТЕКСТА УДАЛИТЬ)</w:t>
      </w:r>
      <w:r w:rsidR="00602C2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7C61DA">
        <w:rPr>
          <w:rFonts w:eastAsia="Times New Roman"/>
          <w:color w:val="FF0000"/>
          <w:spacing w:val="-1"/>
          <w:sz w:val="28"/>
          <w:szCs w:val="28"/>
        </w:rPr>
        <w:t>(</w:t>
      </w:r>
      <w:r w:rsidR="00602C25" w:rsidRPr="00602C25">
        <w:rPr>
          <w:rFonts w:eastAsia="Times New Roman"/>
          <w:color w:val="FF0000"/>
          <w:spacing w:val="-1"/>
          <w:sz w:val="28"/>
          <w:szCs w:val="28"/>
        </w:rPr>
        <w:t xml:space="preserve">НЕОБХОДИМО ВЫБРАТЬ </w:t>
      </w:r>
      <w:r w:rsidR="00602C25" w:rsidRPr="00C12724">
        <w:rPr>
          <w:rFonts w:eastAsia="Times New Roman"/>
          <w:color w:val="FF0000"/>
          <w:spacing w:val="-1"/>
          <w:sz w:val="28"/>
          <w:szCs w:val="28"/>
          <w:u w:val="single"/>
        </w:rPr>
        <w:lastRenderedPageBreak/>
        <w:t>ТОЛЬКО ОДНУ ДОЛЖНОСТЬ</w:t>
      </w:r>
      <w:r w:rsidR="00602C25">
        <w:rPr>
          <w:rFonts w:eastAsia="Times New Roman"/>
          <w:color w:val="FF0000"/>
          <w:spacing w:val="-1"/>
          <w:sz w:val="28"/>
          <w:szCs w:val="28"/>
        </w:rPr>
        <w:t xml:space="preserve"> – ДАННОЕ ПРИМЕЧАНИЕ ИЗ ТЕКСТА УДАЛИТЬ</w:t>
      </w:r>
      <w:r w:rsidR="00602C25" w:rsidRPr="00602C25">
        <w:rPr>
          <w:rFonts w:eastAsia="Times New Roman"/>
          <w:color w:val="FF0000"/>
          <w:spacing w:val="-1"/>
          <w:sz w:val="28"/>
          <w:szCs w:val="28"/>
        </w:rPr>
        <w:t>)</w:t>
      </w:r>
      <w:r w:rsidR="00602C25">
        <w:rPr>
          <w:rFonts w:eastAsia="Times New Roman"/>
          <w:color w:val="FF0000"/>
          <w:spacing w:val="-1"/>
          <w:sz w:val="28"/>
          <w:szCs w:val="28"/>
        </w:rPr>
        <w:t>.</w:t>
      </w:r>
    </w:p>
    <w:p w:rsidR="00C12724" w:rsidRPr="00C12724" w:rsidRDefault="00CD1B60" w:rsidP="00DC1E23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ind w:left="0" w:right="34" w:firstLine="709"/>
        <w:jc w:val="both"/>
        <w:rPr>
          <w:sz w:val="28"/>
          <w:szCs w:val="28"/>
        </w:rPr>
      </w:pPr>
      <w:r w:rsidRPr="00DC1E23">
        <w:rPr>
          <w:rFonts w:eastAsia="Times New Roman"/>
          <w:color w:val="000000"/>
          <w:spacing w:val="1"/>
          <w:sz w:val="28"/>
          <w:szCs w:val="28"/>
        </w:rPr>
        <w:t xml:space="preserve">В случае временного отсутствия </w:t>
      </w:r>
      <w:r w:rsidR="0081366E">
        <w:rPr>
          <w:rFonts w:eastAsia="Times New Roman"/>
          <w:color w:val="000000"/>
          <w:spacing w:val="-1"/>
          <w:sz w:val="28"/>
          <w:szCs w:val="28"/>
        </w:rPr>
        <w:t>специалиста-эксперта</w:t>
      </w:r>
      <w:r w:rsidRPr="00DC1E23">
        <w:rPr>
          <w:rFonts w:eastAsia="Times New Roman"/>
          <w:color w:val="000000"/>
          <w:spacing w:val="-2"/>
          <w:sz w:val="28"/>
          <w:szCs w:val="28"/>
        </w:rPr>
        <w:t xml:space="preserve"> его полномочия и должностные обязанности исполняет</w:t>
      </w:r>
      <w:r w:rsidR="00E82498" w:rsidRPr="00DC1E23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602C25" w:rsidRPr="00DC1E23">
        <w:rPr>
          <w:rFonts w:eastAsia="Times New Roman"/>
          <w:color w:val="000000"/>
          <w:spacing w:val="6"/>
          <w:sz w:val="28"/>
          <w:szCs w:val="28"/>
        </w:rPr>
        <w:t>_______</w:t>
      </w:r>
      <w:r w:rsidR="007C61DA">
        <w:rPr>
          <w:rFonts w:eastAsia="Times New Roman"/>
          <w:color w:val="000000"/>
          <w:spacing w:val="6"/>
          <w:sz w:val="28"/>
          <w:szCs w:val="28"/>
        </w:rPr>
        <w:t>____________________</w:t>
      </w:r>
      <w:r w:rsidR="00602C25" w:rsidRPr="00DC1E23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AF0AF9" w:rsidRPr="00DC1E23">
        <w:rPr>
          <w:rFonts w:eastAsia="Times New Roman"/>
          <w:color w:val="FF0000"/>
          <w:spacing w:val="6"/>
          <w:sz w:val="28"/>
          <w:szCs w:val="28"/>
        </w:rPr>
        <w:t>(УКАЗАТЬ</w:t>
      </w:r>
      <w:r w:rsidR="00602C25" w:rsidRPr="00DC1E23">
        <w:rPr>
          <w:rFonts w:eastAsia="Times New Roman"/>
          <w:color w:val="FF0000"/>
          <w:spacing w:val="6"/>
          <w:sz w:val="28"/>
          <w:szCs w:val="28"/>
        </w:rPr>
        <w:t xml:space="preserve"> НАИМЕНОВАНИЕ ДОЛЖНОСТИ</w:t>
      </w:r>
      <w:r w:rsidR="00AF0AF9" w:rsidRPr="00DC1E23">
        <w:rPr>
          <w:rFonts w:eastAsia="Times New Roman"/>
          <w:color w:val="FF0000"/>
          <w:spacing w:val="6"/>
          <w:sz w:val="28"/>
          <w:szCs w:val="28"/>
        </w:rPr>
        <w:t xml:space="preserve"> И ОТДЕЛА – ДАННОЕ ПРИМЕЧАНИЕ ИЗ ТЕКСТА УДАЛИТЬ</w:t>
      </w:r>
      <w:r w:rsidR="00602C25" w:rsidRPr="00DC1E23">
        <w:rPr>
          <w:rFonts w:eastAsia="Times New Roman"/>
          <w:color w:val="FF0000"/>
          <w:spacing w:val="6"/>
          <w:sz w:val="28"/>
          <w:szCs w:val="28"/>
        </w:rPr>
        <w:t>)</w:t>
      </w:r>
      <w:r w:rsidR="00E82498" w:rsidRPr="00DC1E23">
        <w:rPr>
          <w:rFonts w:eastAsia="Times New Roman"/>
          <w:color w:val="212121"/>
          <w:spacing w:val="-1"/>
          <w:sz w:val="28"/>
          <w:szCs w:val="28"/>
        </w:rPr>
        <w:t xml:space="preserve"> </w:t>
      </w:r>
      <w:r w:rsidRPr="00C12724">
        <w:rPr>
          <w:rFonts w:eastAsia="Times New Roman"/>
          <w:color w:val="000000"/>
          <w:sz w:val="28"/>
          <w:szCs w:val="28"/>
        </w:rPr>
        <w:t>либо иной государственный гражданский служащий территориального органа в</w:t>
      </w:r>
      <w:r w:rsidR="00E82498" w:rsidRPr="00C12724">
        <w:rPr>
          <w:rFonts w:eastAsia="Times New Roman"/>
          <w:color w:val="000000"/>
          <w:sz w:val="28"/>
          <w:szCs w:val="28"/>
        </w:rPr>
        <w:t xml:space="preserve"> </w:t>
      </w:r>
      <w:r w:rsidRPr="00C12724">
        <w:rPr>
          <w:rFonts w:eastAsia="Times New Roman"/>
          <w:color w:val="000000"/>
          <w:spacing w:val="3"/>
          <w:sz w:val="28"/>
          <w:szCs w:val="28"/>
        </w:rPr>
        <w:t xml:space="preserve">соответствии </w:t>
      </w:r>
      <w:r w:rsidRPr="00C12724">
        <w:rPr>
          <w:rFonts w:eastAsia="Times New Roman"/>
          <w:color w:val="212121"/>
          <w:spacing w:val="3"/>
          <w:sz w:val="28"/>
          <w:szCs w:val="28"/>
        </w:rPr>
        <w:t xml:space="preserve">с </w:t>
      </w:r>
      <w:r w:rsidRPr="00C12724">
        <w:rPr>
          <w:rFonts w:eastAsia="Times New Roman"/>
          <w:color w:val="000000"/>
          <w:spacing w:val="3"/>
          <w:sz w:val="28"/>
          <w:szCs w:val="28"/>
        </w:rPr>
        <w:t>приказом руководителя территориального органа.</w:t>
      </w:r>
    </w:p>
    <w:p w:rsidR="0089682D" w:rsidRPr="00C12724" w:rsidRDefault="0081366E" w:rsidP="00C12724">
      <w:pPr>
        <w:shd w:val="clear" w:color="auto" w:fill="FFFFFF"/>
        <w:tabs>
          <w:tab w:val="left" w:pos="1134"/>
        </w:tabs>
        <w:ind w:right="34"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="00CD1B60" w:rsidRPr="00C12724">
        <w:rPr>
          <w:rFonts w:eastAsia="Times New Roman"/>
          <w:color w:val="000000"/>
          <w:spacing w:val="2"/>
          <w:sz w:val="28"/>
          <w:szCs w:val="28"/>
        </w:rPr>
        <w:t xml:space="preserve"> исполняет полномочия и должностные</w:t>
      </w:r>
      <w:r w:rsidR="00E82498" w:rsidRPr="00C12724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CD1B60" w:rsidRPr="00C12724">
        <w:rPr>
          <w:rFonts w:eastAsia="Times New Roman"/>
          <w:color w:val="000000"/>
          <w:spacing w:val="5"/>
          <w:sz w:val="28"/>
          <w:szCs w:val="28"/>
        </w:rPr>
        <w:t xml:space="preserve">обязанности </w:t>
      </w:r>
      <w:r w:rsidR="00AF0AF9" w:rsidRPr="00C12724">
        <w:rPr>
          <w:rFonts w:eastAsia="Times New Roman"/>
          <w:color w:val="000000"/>
          <w:spacing w:val="5"/>
          <w:sz w:val="28"/>
          <w:szCs w:val="28"/>
        </w:rPr>
        <w:t>_______________</w:t>
      </w:r>
      <w:r w:rsidR="007C61DA">
        <w:rPr>
          <w:rFonts w:eastAsia="Times New Roman"/>
          <w:color w:val="000000"/>
          <w:spacing w:val="5"/>
          <w:sz w:val="28"/>
          <w:szCs w:val="28"/>
        </w:rPr>
        <w:t>________</w:t>
      </w:r>
      <w:r w:rsidR="00AF0AF9" w:rsidRPr="00C12724">
        <w:rPr>
          <w:rFonts w:eastAsia="Times New Roman"/>
          <w:color w:val="000000"/>
          <w:spacing w:val="5"/>
          <w:sz w:val="28"/>
          <w:szCs w:val="28"/>
        </w:rPr>
        <w:t xml:space="preserve">_________________________ </w:t>
      </w:r>
      <w:r w:rsidR="00AF0AF9" w:rsidRPr="00C12724">
        <w:rPr>
          <w:rFonts w:eastAsia="Times New Roman"/>
          <w:color w:val="FF0000"/>
          <w:spacing w:val="5"/>
          <w:sz w:val="28"/>
          <w:szCs w:val="28"/>
        </w:rPr>
        <w:t>(УКАЗАТЬ НАИМЕНОВАНИЕ ДОЛЖНОСТИ</w:t>
      </w:r>
      <w:r w:rsidR="00C10CD6" w:rsidRPr="00C12724">
        <w:rPr>
          <w:rFonts w:eastAsia="Times New Roman"/>
          <w:color w:val="FF0000"/>
          <w:spacing w:val="5"/>
          <w:sz w:val="28"/>
          <w:szCs w:val="28"/>
        </w:rPr>
        <w:t xml:space="preserve"> И ОТДЕЛА</w:t>
      </w:r>
      <w:r w:rsidR="00AF0AF9" w:rsidRPr="00C12724">
        <w:rPr>
          <w:rFonts w:eastAsia="Times New Roman"/>
          <w:color w:val="FF0000"/>
          <w:spacing w:val="5"/>
          <w:sz w:val="28"/>
          <w:szCs w:val="28"/>
        </w:rPr>
        <w:t xml:space="preserve"> – ДАННОЕ ПРИМЕЧАНИЕ ИЗ ТЕКСТА УДАЛИТЬ)</w:t>
      </w:r>
      <w:r w:rsidR="00CD1B60" w:rsidRPr="00C12724">
        <w:rPr>
          <w:rFonts w:eastAsia="Times New Roman"/>
          <w:color w:val="FF0000"/>
          <w:spacing w:val="5"/>
          <w:sz w:val="28"/>
          <w:szCs w:val="28"/>
        </w:rPr>
        <w:t xml:space="preserve"> </w:t>
      </w:r>
      <w:r w:rsidR="00CD1B60" w:rsidRPr="00C12724">
        <w:rPr>
          <w:rFonts w:eastAsia="Times New Roman"/>
          <w:color w:val="000000"/>
          <w:spacing w:val="5"/>
          <w:sz w:val="28"/>
          <w:szCs w:val="28"/>
        </w:rPr>
        <w:t xml:space="preserve">в случае его </w:t>
      </w:r>
      <w:r w:rsidR="00CD1B60" w:rsidRPr="00C12724">
        <w:rPr>
          <w:rFonts w:eastAsia="Times New Roman"/>
          <w:color w:val="212121"/>
          <w:spacing w:val="5"/>
          <w:sz w:val="28"/>
          <w:szCs w:val="28"/>
        </w:rPr>
        <w:t>временного</w:t>
      </w:r>
      <w:r w:rsidR="00E82498" w:rsidRPr="00C12724">
        <w:rPr>
          <w:rFonts w:eastAsia="Times New Roman"/>
          <w:color w:val="212121"/>
          <w:spacing w:val="5"/>
          <w:sz w:val="28"/>
          <w:szCs w:val="28"/>
        </w:rPr>
        <w:t xml:space="preserve"> </w:t>
      </w:r>
      <w:r w:rsidR="00AF0AF9" w:rsidRPr="00C12724">
        <w:rPr>
          <w:rFonts w:eastAsia="Times New Roman"/>
          <w:color w:val="000000"/>
          <w:spacing w:val="-1"/>
          <w:sz w:val="28"/>
          <w:szCs w:val="28"/>
        </w:rPr>
        <w:t>отсутствия</w:t>
      </w:r>
      <w:r w:rsidR="00CD1B60" w:rsidRPr="00C12724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077D7E" w:rsidRPr="00DC1E23" w:rsidRDefault="00096EF8" w:rsidP="00DC1E23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2203">
        <w:rPr>
          <w:b/>
          <w:bCs/>
          <w:color w:val="212121"/>
          <w:spacing w:val="-1"/>
          <w:sz w:val="28"/>
          <w:szCs w:val="28"/>
        </w:rPr>
        <w:t xml:space="preserve"> </w:t>
      </w:r>
      <w:r w:rsidR="00077D7E" w:rsidRPr="00077D7E">
        <w:rPr>
          <w:rFonts w:ascii="Times New Roman" w:hAnsi="Times New Roman" w:cs="Times New Roman"/>
          <w:b/>
          <w:sz w:val="28"/>
          <w:szCs w:val="28"/>
        </w:rPr>
        <w:t>II. Квалификационные требования к уровню и характеру знаний и умений, образованию, стажу государственной гражданской службы или стажу работы по специальности, направлению подготовки</w:t>
      </w:r>
    </w:p>
    <w:p w:rsidR="0089682D" w:rsidRPr="00612203" w:rsidRDefault="00CD1B60" w:rsidP="009201F5">
      <w:pPr>
        <w:shd w:val="clear" w:color="auto" w:fill="FFFFFF"/>
        <w:ind w:right="51" w:firstLine="709"/>
        <w:jc w:val="both"/>
        <w:rPr>
          <w:sz w:val="28"/>
          <w:szCs w:val="28"/>
        </w:rPr>
      </w:pPr>
      <w:r w:rsidRPr="00612203">
        <w:rPr>
          <w:color w:val="000000"/>
          <w:spacing w:val="2"/>
          <w:sz w:val="28"/>
          <w:szCs w:val="28"/>
        </w:rPr>
        <w:t xml:space="preserve">4. </w:t>
      </w:r>
      <w:r w:rsidRPr="00612203">
        <w:rPr>
          <w:rFonts w:eastAsia="Times New Roman"/>
          <w:color w:val="000000"/>
          <w:spacing w:val="2"/>
          <w:sz w:val="28"/>
          <w:szCs w:val="28"/>
        </w:rPr>
        <w:t xml:space="preserve">Для замещения должности </w:t>
      </w:r>
      <w:r w:rsidR="0081366E">
        <w:rPr>
          <w:rFonts w:eastAsia="Times New Roman"/>
          <w:color w:val="000000"/>
          <w:spacing w:val="-1"/>
          <w:sz w:val="28"/>
          <w:szCs w:val="28"/>
        </w:rPr>
        <w:t>специалиста-эксперта</w:t>
      </w:r>
      <w:r w:rsidRPr="00612203">
        <w:rPr>
          <w:rFonts w:eastAsia="Times New Roman"/>
          <w:color w:val="000000"/>
          <w:sz w:val="28"/>
          <w:szCs w:val="28"/>
        </w:rPr>
        <w:t xml:space="preserve"> устанавливаются следующие требования:</w:t>
      </w:r>
    </w:p>
    <w:p w:rsidR="0089682D" w:rsidRPr="00612203" w:rsidRDefault="00CD1B60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pacing w:val="-15"/>
          <w:sz w:val="28"/>
          <w:szCs w:val="28"/>
        </w:rPr>
      </w:pPr>
      <w:r w:rsidRPr="00612203">
        <w:rPr>
          <w:rFonts w:eastAsia="Times New Roman"/>
          <w:color w:val="000000"/>
          <w:spacing w:val="-1"/>
          <w:sz w:val="28"/>
          <w:szCs w:val="28"/>
        </w:rPr>
        <w:t>наличие высшего образования;</w:t>
      </w:r>
    </w:p>
    <w:p w:rsidR="00F63C7F" w:rsidRDefault="00537BDA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z w:val="28"/>
          <w:szCs w:val="28"/>
        </w:rPr>
      </w:pPr>
      <w:r w:rsidRPr="00612203">
        <w:rPr>
          <w:color w:val="000000"/>
          <w:sz w:val="28"/>
          <w:szCs w:val="28"/>
        </w:rPr>
        <w:t>требования к стажу не предъявляются;</w:t>
      </w:r>
    </w:p>
    <w:p w:rsidR="00F63C7F" w:rsidRDefault="00077D7E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  <w:u w:val="single"/>
        </w:rPr>
        <w:t>наличие базовых знаний</w:t>
      </w:r>
      <w:r w:rsidRPr="00F63C7F">
        <w:rPr>
          <w:sz w:val="28"/>
          <w:szCs w:val="28"/>
        </w:rPr>
        <w:t>:</w:t>
      </w:r>
    </w:p>
    <w:p w:rsidR="00F63C7F" w:rsidRPr="00F63C7F" w:rsidRDefault="00077D7E" w:rsidP="00F63C7F">
      <w:pPr>
        <w:pStyle w:val="a3"/>
        <w:numPr>
          <w:ilvl w:val="2"/>
          <w:numId w:val="36"/>
        </w:numPr>
        <w:shd w:val="clear" w:color="auto" w:fill="FFFFFF"/>
        <w:tabs>
          <w:tab w:val="left" w:pos="1560"/>
        </w:tabs>
        <w:ind w:hanging="11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</w:rPr>
        <w:t>государственного языка Российской Федерации (русского языка);</w:t>
      </w:r>
    </w:p>
    <w:p w:rsidR="00F63C7F" w:rsidRPr="00F63C7F" w:rsidRDefault="00077D7E" w:rsidP="00F63C7F">
      <w:pPr>
        <w:pStyle w:val="a3"/>
        <w:numPr>
          <w:ilvl w:val="2"/>
          <w:numId w:val="36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</w:rPr>
        <w:t>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</w:t>
      </w:r>
      <w:r w:rsidR="00DE37BF" w:rsidRPr="00F63C7F">
        <w:rPr>
          <w:sz w:val="28"/>
          <w:szCs w:val="28"/>
        </w:rPr>
        <w:t xml:space="preserve"> </w:t>
      </w:r>
      <w:r w:rsidRPr="00F63C7F">
        <w:rPr>
          <w:sz w:val="28"/>
          <w:szCs w:val="28"/>
        </w:rPr>
        <w:t>«О противодействии коррупции», Федерального закона от 27.07.2006 № 152-ФЗ «О персональных данных»;</w:t>
      </w:r>
    </w:p>
    <w:p w:rsidR="00F63C7F" w:rsidRDefault="00077D7E" w:rsidP="00F63C7F">
      <w:pPr>
        <w:pStyle w:val="a3"/>
        <w:numPr>
          <w:ilvl w:val="2"/>
          <w:numId w:val="36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F63C7F">
        <w:rPr>
          <w:color w:val="000000"/>
          <w:sz w:val="28"/>
          <w:szCs w:val="28"/>
        </w:rPr>
        <w:t>знаний и умений в области информационно-коммуникационных технологий;</w:t>
      </w:r>
    </w:p>
    <w:p w:rsidR="00F63C7F" w:rsidRPr="00F63C7F" w:rsidRDefault="00077D7E" w:rsidP="00F63C7F">
      <w:pPr>
        <w:pStyle w:val="a3"/>
        <w:numPr>
          <w:ilvl w:val="1"/>
          <w:numId w:val="36"/>
        </w:numPr>
        <w:shd w:val="clear" w:color="auto" w:fill="FFFFFF"/>
        <w:tabs>
          <w:tab w:val="left" w:pos="1418"/>
        </w:tabs>
        <w:ind w:hanging="11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  <w:u w:val="single"/>
        </w:rPr>
        <w:t>наличие профессиональных знаний:</w:t>
      </w:r>
    </w:p>
    <w:p w:rsidR="00077D7E" w:rsidRPr="00C12724" w:rsidRDefault="00F63C7F" w:rsidP="00C12724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  <w:u w:val="single"/>
        </w:rPr>
        <w:t>в</w:t>
      </w:r>
      <w:r w:rsidR="00077D7E" w:rsidRPr="00F63C7F">
        <w:rPr>
          <w:sz w:val="28"/>
          <w:szCs w:val="28"/>
          <w:u w:val="single"/>
        </w:rPr>
        <w:t xml:space="preserve"> сфере законодательства Российской Федерации</w:t>
      </w:r>
      <w:r w:rsidR="00C12724" w:rsidRPr="00C12724">
        <w:rPr>
          <w:sz w:val="28"/>
          <w:szCs w:val="28"/>
        </w:rPr>
        <w:t xml:space="preserve"> </w:t>
      </w:r>
      <w:r w:rsidR="00C12724">
        <w:rPr>
          <w:color w:val="FF0000"/>
          <w:sz w:val="28"/>
          <w:szCs w:val="28"/>
        </w:rPr>
        <w:t>(ВЫБРАТЬ НУЖНОЕ ИЗ ПУНКТОВ 1 – 7, ПУНКТЫ 8 – 9 ОБЯЗАТЕЛЬНЫ – ДАННОЕ ПРИМЕЧАНИЕ ИЗ ТЕКСТА УДАЛИТЬ)</w:t>
      </w:r>
      <w:r w:rsidR="00C12724" w:rsidRPr="00C12724">
        <w:rPr>
          <w:color w:val="auto"/>
          <w:sz w:val="28"/>
          <w:szCs w:val="28"/>
        </w:rPr>
        <w:t>:</w:t>
      </w:r>
    </w:p>
    <w:p w:rsidR="00077D7E" w:rsidRPr="00AF0AF9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t>1) Федерального закона от 26.07.2006 № 135-ФЗ «О защите конкуренции»;</w:t>
      </w:r>
    </w:p>
    <w:p w:rsidR="00077D7E" w:rsidRPr="00AF0AF9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t>2) Федерального закона от 17.08.1995 № 147-ФЗ «О естественных монополиях»;</w:t>
      </w:r>
    </w:p>
    <w:p w:rsidR="00077D7E" w:rsidRPr="00AF0AF9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t>3) Федерального закона от 13.03.2006 № 38-ФЗ «О рекламе»;</w:t>
      </w:r>
    </w:p>
    <w:p w:rsidR="00077D7E" w:rsidRPr="00AF0AF9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t>4) Федерального закона от 28.12.2009 № 381-ФЗ «Об основах государственного регулирования торговой деятельности в Российской Федерации»;</w:t>
      </w:r>
    </w:p>
    <w:p w:rsidR="00077D7E" w:rsidRPr="00AF0AF9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t>5) Федерального закона от 18.07.2011 № 223-ФЗ «О закупках товаров, работ, услуг отдельными видами юридических лиц».</w:t>
      </w:r>
    </w:p>
    <w:p w:rsidR="00077D7E" w:rsidRPr="00AF0AF9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t>6)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7342C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lastRenderedPageBreak/>
        <w:t xml:space="preserve">7) </w:t>
      </w:r>
      <w:r w:rsidR="00D61242">
        <w:rPr>
          <w:color w:val="FF0000"/>
          <w:sz w:val="28"/>
          <w:szCs w:val="28"/>
        </w:rPr>
        <w:t>Федерального закона от 29.12.2012 № 275-ФЗ «О государственном оборонном заказе»;</w:t>
      </w:r>
    </w:p>
    <w:p w:rsidR="00D61242" w:rsidRPr="00C12724" w:rsidRDefault="00D61242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C12724">
        <w:rPr>
          <w:color w:val="auto"/>
          <w:sz w:val="28"/>
          <w:szCs w:val="28"/>
        </w:rPr>
        <w:t>8) Кодекса Российской Федерации об административных правонарушениях от 30.12.2001 № 195-ФЗ;</w:t>
      </w:r>
    </w:p>
    <w:p w:rsidR="00077D7E" w:rsidRPr="0027342C" w:rsidRDefault="00D61242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077D7E" w:rsidRPr="0027342C">
        <w:rPr>
          <w:color w:val="auto"/>
          <w:sz w:val="28"/>
          <w:szCs w:val="28"/>
        </w:rPr>
        <w:t>) иных нормативных правовых актов, регулирующих вопросы, связанные с областью и видом профессиональной служебной деятельности.</w:t>
      </w:r>
    </w:p>
    <w:p w:rsidR="00077D7E" w:rsidRPr="00CC0D5E" w:rsidRDefault="00F63C7F" w:rsidP="00F63C7F">
      <w:pPr>
        <w:pStyle w:val="ConsPlusNormal"/>
        <w:numPr>
          <w:ilvl w:val="2"/>
          <w:numId w:val="36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077D7E" w:rsidRPr="00CC0D5E">
        <w:rPr>
          <w:rFonts w:ascii="Times New Roman" w:hAnsi="Times New Roman" w:cs="Times New Roman"/>
          <w:sz w:val="28"/>
          <w:szCs w:val="28"/>
          <w:u w:val="single"/>
        </w:rPr>
        <w:t>ные профессиональные знания:</w:t>
      </w:r>
    </w:p>
    <w:p w:rsidR="00077D7E" w:rsidRPr="00CC0D5E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CC0D5E">
        <w:rPr>
          <w:sz w:val="28"/>
          <w:szCs w:val="28"/>
        </w:rPr>
        <w:t xml:space="preserve">1) постановление Правительства Российской Федерации от 07.04.2004 № 189 «Вопросы Федеральной антимонопольной службы»; </w:t>
      </w:r>
      <w:r w:rsidRPr="00CC0D5E">
        <w:rPr>
          <w:spacing w:val="2"/>
          <w:sz w:val="28"/>
          <w:szCs w:val="28"/>
        </w:rPr>
        <w:t>постановление Правительства Российской Федерации от 30</w:t>
      </w:r>
      <w:r w:rsidR="00AF0AF9">
        <w:rPr>
          <w:spacing w:val="2"/>
          <w:sz w:val="28"/>
          <w:szCs w:val="28"/>
        </w:rPr>
        <w:t>.06.2004 № 331 «Об утверждении П</w:t>
      </w:r>
      <w:r w:rsidRPr="00CC0D5E">
        <w:rPr>
          <w:spacing w:val="2"/>
          <w:sz w:val="28"/>
          <w:szCs w:val="28"/>
        </w:rPr>
        <w:t>оложения о Федеральной антимонопольной службе»;</w:t>
      </w:r>
    </w:p>
    <w:p w:rsidR="00077D7E" w:rsidRPr="00CC0D5E" w:rsidRDefault="00077D7E" w:rsidP="009201F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CC0D5E">
        <w:rPr>
          <w:spacing w:val="2"/>
          <w:sz w:val="28"/>
          <w:szCs w:val="28"/>
        </w:rPr>
        <w:t>2) Положение о территориальном органе Федеральной антимонопольной службы, утвержденное приказом ФАС России;</w:t>
      </w:r>
      <w:r w:rsidRPr="00CC0D5E">
        <w:rPr>
          <w:sz w:val="28"/>
          <w:szCs w:val="28"/>
        </w:rPr>
        <w:t xml:space="preserve"> </w:t>
      </w:r>
    </w:p>
    <w:p w:rsidR="00077D7E" w:rsidRPr="00CC0D5E" w:rsidRDefault="00077D7E" w:rsidP="009201F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3) </w:t>
      </w:r>
      <w:r w:rsidRPr="00CC0D5E">
        <w:rPr>
          <w:sz w:val="28"/>
          <w:szCs w:val="28"/>
        </w:rPr>
        <w:t>административные регламенты Федеральной антимонопольной службы по исполнению государственных функций, утвержденные приказами ФАС России;</w:t>
      </w:r>
    </w:p>
    <w:p w:rsidR="00077D7E" w:rsidRPr="00CC0D5E" w:rsidRDefault="009E1A84" w:rsidP="0092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7D7E" w:rsidRPr="00CC0D5E">
        <w:rPr>
          <w:sz w:val="28"/>
          <w:szCs w:val="28"/>
        </w:rPr>
        <w:t>) знание основных направлений и приоритетов государственной политики в сфере деятельности ФАС России;</w:t>
      </w:r>
    </w:p>
    <w:p w:rsidR="00077D7E" w:rsidRPr="00CC0D5E" w:rsidRDefault="009E1A84" w:rsidP="0092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7D7E" w:rsidRPr="00CC0D5E">
        <w:rPr>
          <w:sz w:val="28"/>
          <w:szCs w:val="28"/>
        </w:rPr>
        <w:t>)</w:t>
      </w:r>
      <w:r w:rsidR="00077D7E" w:rsidRPr="00CC0D5E">
        <w:rPr>
          <w:sz w:val="23"/>
          <w:szCs w:val="23"/>
        </w:rPr>
        <w:t xml:space="preserve"> </w:t>
      </w:r>
      <w:r w:rsidR="00077D7E" w:rsidRPr="00CC0D5E">
        <w:rPr>
          <w:sz w:val="28"/>
          <w:szCs w:val="28"/>
        </w:rPr>
        <w:t>знание правоприменительной практики, в том числе определения и постановления судов Российской Федерации;</w:t>
      </w:r>
    </w:p>
    <w:p w:rsidR="00077D7E" w:rsidRPr="00CC0D5E" w:rsidRDefault="009E1A84" w:rsidP="0092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7D7E" w:rsidRPr="00CC0D5E">
        <w:rPr>
          <w:sz w:val="28"/>
          <w:szCs w:val="28"/>
        </w:rPr>
        <w:t>) иные нормативные правовые акты и служебные документы, регулирующие вопросы, связанные с областью и видом профессиональной служебной деятельности.</w:t>
      </w:r>
    </w:p>
    <w:p w:rsidR="00077D7E" w:rsidRPr="00CC0D5E" w:rsidRDefault="00F63C7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77D7E" w:rsidRPr="00CC0D5E">
        <w:rPr>
          <w:rFonts w:ascii="Times New Roman" w:hAnsi="Times New Roman" w:cs="Times New Roman"/>
          <w:sz w:val="28"/>
          <w:szCs w:val="28"/>
          <w:u w:val="single"/>
        </w:rPr>
        <w:t>аличие функциональных знаний: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5"/>
          <w:sz w:val="28"/>
          <w:szCs w:val="28"/>
        </w:rPr>
      </w:pPr>
      <w:r w:rsidRPr="00CC0D5E">
        <w:rPr>
          <w:sz w:val="28"/>
          <w:szCs w:val="28"/>
        </w:rPr>
        <w:tab/>
        <w:t>1)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 структуры и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полномочий органов государственной власти и местного самоуправления; 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ab/>
        <w:t xml:space="preserve">2) основ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организации прохождения государственной гражданской службы;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ab/>
        <w:t xml:space="preserve">3) служебного </w:t>
      </w:r>
      <w:r w:rsidRPr="00CC0D5E">
        <w:rPr>
          <w:rFonts w:eastAsia="Times New Roman"/>
          <w:color w:val="000000"/>
          <w:spacing w:val="1"/>
          <w:sz w:val="28"/>
          <w:szCs w:val="28"/>
        </w:rPr>
        <w:t>распорядка территориального органа;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ab/>
        <w:t>4) порядка работы со служебной информацией;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ab/>
        <w:t xml:space="preserve">5) </w:t>
      </w:r>
      <w:r w:rsidRPr="00CC0D5E">
        <w:rPr>
          <w:rFonts w:eastAsia="Times New Roman"/>
          <w:color w:val="000000"/>
          <w:spacing w:val="3"/>
          <w:sz w:val="28"/>
          <w:szCs w:val="28"/>
        </w:rPr>
        <w:t>форм и методов работы с применением автома</w:t>
      </w:r>
      <w:r w:rsidR="009B1FC8">
        <w:rPr>
          <w:rFonts w:eastAsia="Times New Roman"/>
          <w:color w:val="000000"/>
          <w:spacing w:val="3"/>
          <w:sz w:val="28"/>
          <w:szCs w:val="28"/>
        </w:rPr>
        <w:t>тизированных средств управления;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 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7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ab/>
        <w:t xml:space="preserve">6)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программных документов и приоритетов государственной политики в области </w:t>
      </w:r>
      <w:r w:rsidRPr="00CC0D5E">
        <w:rPr>
          <w:rFonts w:eastAsia="Times New Roman"/>
          <w:color w:val="000000"/>
          <w:spacing w:val="1"/>
          <w:sz w:val="28"/>
          <w:szCs w:val="28"/>
        </w:rPr>
        <w:t>информационно-коммуникационных технологий,</w:t>
      </w:r>
      <w:r w:rsidRPr="00CC0D5E">
        <w:rPr>
          <w:rFonts w:eastAsia="Times New Roman"/>
          <w:color w:val="000000"/>
          <w:sz w:val="28"/>
          <w:szCs w:val="28"/>
        </w:rPr>
        <w:t xml:space="preserve"> правовых аспектов в области информационно-коммуникационных технологий,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 в сфере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предоставления государственных услуг населению и организациям посредством </w:t>
      </w:r>
      <w:r w:rsidRPr="00CC0D5E">
        <w:rPr>
          <w:rFonts w:eastAsia="Times New Roman"/>
          <w:color w:val="000000"/>
          <w:sz w:val="28"/>
          <w:szCs w:val="28"/>
        </w:rPr>
        <w:t xml:space="preserve">применения информационно-коммуникационных технологий, аппаратного и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программного обеспечения, возможностей и особенностей применения современных </w:t>
      </w:r>
      <w:r w:rsidRPr="00CC0D5E">
        <w:rPr>
          <w:rFonts w:eastAsia="Times New Roman"/>
          <w:color w:val="000000"/>
          <w:sz w:val="28"/>
          <w:szCs w:val="28"/>
        </w:rPr>
        <w:t xml:space="preserve">информационно-коммуникационных технологий в государственных органах, включая использование возможностей межведомственного документооборота, </w:t>
      </w:r>
      <w:r w:rsidRPr="00CC0D5E">
        <w:rPr>
          <w:rFonts w:eastAsia="Times New Roman"/>
          <w:color w:val="000000"/>
          <w:spacing w:val="7"/>
          <w:sz w:val="28"/>
          <w:szCs w:val="28"/>
        </w:rPr>
        <w:t>общих вопросов в области обеспече</w:t>
      </w:r>
      <w:r w:rsidR="009B1FC8">
        <w:rPr>
          <w:rFonts w:eastAsia="Times New Roman"/>
          <w:color w:val="000000"/>
          <w:spacing w:val="7"/>
          <w:sz w:val="28"/>
          <w:szCs w:val="28"/>
        </w:rPr>
        <w:t>ния информационной безопасности;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  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7"/>
          <w:sz w:val="28"/>
          <w:szCs w:val="28"/>
        </w:rPr>
        <w:tab/>
        <w:t xml:space="preserve">7) основ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проектного управления, правил деловой этики, основ делопроизводства.</w:t>
      </w:r>
    </w:p>
    <w:p w:rsidR="00077D7E" w:rsidRPr="00CC0D5E" w:rsidRDefault="00F63C7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77D7E" w:rsidRPr="00CC0D5E">
        <w:rPr>
          <w:rFonts w:ascii="Times New Roman" w:hAnsi="Times New Roman" w:cs="Times New Roman"/>
          <w:sz w:val="28"/>
          <w:szCs w:val="28"/>
          <w:u w:val="single"/>
        </w:rPr>
        <w:t>аличие базовых умений:</w:t>
      </w:r>
    </w:p>
    <w:p w:rsidR="00077D7E" w:rsidRPr="00CC0D5E" w:rsidRDefault="00077D7E" w:rsidP="009201F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CC0D5E">
        <w:rPr>
          <w:sz w:val="28"/>
          <w:szCs w:val="28"/>
        </w:rPr>
        <w:t xml:space="preserve">1)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организации и обеспечения выполнения задач; </w:t>
      </w:r>
    </w:p>
    <w:p w:rsidR="00077D7E" w:rsidRPr="00CC0D5E" w:rsidRDefault="009201F5" w:rsidP="009201F5">
      <w:pPr>
        <w:ind w:firstLine="709"/>
        <w:jc w:val="both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2</w:t>
      </w:r>
      <w:r w:rsidR="00077D7E" w:rsidRPr="00CC0D5E">
        <w:rPr>
          <w:rFonts w:eastAsia="Times New Roman"/>
          <w:color w:val="000000"/>
          <w:spacing w:val="3"/>
          <w:sz w:val="28"/>
          <w:szCs w:val="28"/>
        </w:rPr>
        <w:t xml:space="preserve">) эффективного </w:t>
      </w:r>
      <w:r w:rsidR="00077D7E" w:rsidRPr="00CC0D5E">
        <w:rPr>
          <w:rFonts w:eastAsia="Times New Roman"/>
          <w:color w:val="000000"/>
          <w:spacing w:val="6"/>
          <w:sz w:val="28"/>
          <w:szCs w:val="28"/>
        </w:rPr>
        <w:t>планирования работы и</w:t>
      </w:r>
      <w:r w:rsidR="00077D7E" w:rsidRPr="00CC0D5E">
        <w:rPr>
          <w:rFonts w:eastAsia="Times New Roman"/>
          <w:color w:val="000000"/>
          <w:spacing w:val="5"/>
          <w:sz w:val="28"/>
          <w:szCs w:val="28"/>
        </w:rPr>
        <w:t xml:space="preserve"> рабочего времени;</w:t>
      </w:r>
    </w:p>
    <w:p w:rsidR="00077D7E" w:rsidRPr="00CC0D5E" w:rsidRDefault="009201F5" w:rsidP="009201F5">
      <w:pPr>
        <w:ind w:firstLine="709"/>
        <w:jc w:val="both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3</w:t>
      </w:r>
      <w:r w:rsidR="00077D7E" w:rsidRPr="00CC0D5E">
        <w:rPr>
          <w:rFonts w:eastAsia="Times New Roman"/>
          <w:color w:val="000000"/>
          <w:spacing w:val="6"/>
          <w:sz w:val="28"/>
          <w:szCs w:val="28"/>
        </w:rPr>
        <w:t xml:space="preserve">) ведения деловых переговоров, публичного выступления; </w:t>
      </w:r>
    </w:p>
    <w:p w:rsidR="00077D7E" w:rsidRPr="00CC0D5E" w:rsidRDefault="009201F5" w:rsidP="009201F5">
      <w:pPr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4</w:t>
      </w:r>
      <w:r w:rsidR="00077D7E" w:rsidRPr="00CC0D5E">
        <w:rPr>
          <w:rFonts w:eastAsia="Times New Roman"/>
          <w:color w:val="000000"/>
          <w:spacing w:val="6"/>
          <w:sz w:val="28"/>
          <w:szCs w:val="28"/>
        </w:rPr>
        <w:t xml:space="preserve">) </w:t>
      </w:r>
      <w:r w:rsidR="00077D7E" w:rsidRPr="00CC0D5E">
        <w:rPr>
          <w:rFonts w:eastAsia="Times New Roman"/>
          <w:color w:val="000000"/>
          <w:spacing w:val="-1"/>
          <w:sz w:val="28"/>
          <w:szCs w:val="28"/>
        </w:rPr>
        <w:t xml:space="preserve">анализа и прогнозирования; </w:t>
      </w:r>
    </w:p>
    <w:p w:rsidR="00077D7E" w:rsidRPr="00CC0D5E" w:rsidRDefault="009201F5" w:rsidP="009201F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5</w:t>
      </w:r>
      <w:r w:rsidR="001E5D08">
        <w:rPr>
          <w:rFonts w:eastAsia="Times New Roman"/>
          <w:color w:val="000000"/>
          <w:spacing w:val="-1"/>
          <w:sz w:val="28"/>
          <w:szCs w:val="28"/>
        </w:rPr>
        <w:t xml:space="preserve">) </w:t>
      </w:r>
      <w:r w:rsidR="00077D7E" w:rsidRPr="00CC0D5E">
        <w:rPr>
          <w:rFonts w:eastAsia="Times New Roman"/>
          <w:color w:val="000000"/>
          <w:spacing w:val="3"/>
          <w:sz w:val="28"/>
          <w:szCs w:val="28"/>
        </w:rPr>
        <w:t xml:space="preserve">эффективного сотрудничества с коллегами, </w:t>
      </w:r>
      <w:r w:rsidR="00077D7E" w:rsidRPr="00CC0D5E">
        <w:rPr>
          <w:rFonts w:eastAsia="Times New Roman"/>
          <w:color w:val="000000"/>
          <w:spacing w:val="7"/>
          <w:sz w:val="28"/>
          <w:szCs w:val="28"/>
        </w:rPr>
        <w:t xml:space="preserve">квалифицированной </w:t>
      </w:r>
      <w:r w:rsidR="00077D7E" w:rsidRPr="00CC0D5E">
        <w:rPr>
          <w:rFonts w:eastAsia="Times New Roman"/>
          <w:color w:val="000000"/>
          <w:spacing w:val="-1"/>
          <w:sz w:val="28"/>
          <w:szCs w:val="28"/>
        </w:rPr>
        <w:t xml:space="preserve">работы с </w:t>
      </w:r>
      <w:r w:rsidR="00077D7E" w:rsidRPr="00CC0D5E">
        <w:rPr>
          <w:rFonts w:eastAsia="Times New Roman"/>
          <w:color w:val="000000"/>
          <w:spacing w:val="-1"/>
          <w:sz w:val="28"/>
          <w:szCs w:val="28"/>
        </w:rPr>
        <w:lastRenderedPageBreak/>
        <w:t>людьми по недопущению личностных конфликтов</w:t>
      </w:r>
      <w:r w:rsidR="00077D7E" w:rsidRPr="00CC0D5E">
        <w:rPr>
          <w:rFonts w:eastAsia="Times New Roman"/>
          <w:color w:val="000000"/>
          <w:spacing w:val="3"/>
          <w:sz w:val="28"/>
          <w:szCs w:val="28"/>
        </w:rPr>
        <w:t>;</w:t>
      </w:r>
    </w:p>
    <w:p w:rsidR="00077D7E" w:rsidRPr="00CC0D5E" w:rsidRDefault="009201F5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77D7E" w:rsidRPr="00CC0D5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77D7E" w:rsidRPr="00CC0D5E">
        <w:rPr>
          <w:rFonts w:ascii="Times New Roman" w:hAnsi="Times New Roman" w:cs="Times New Roman"/>
          <w:sz w:val="28"/>
          <w:szCs w:val="28"/>
        </w:rPr>
        <w:t>систематического повышения квалификации и личной эффективности;</w:t>
      </w:r>
    </w:p>
    <w:p w:rsidR="00077D7E" w:rsidRPr="00CC0D5E" w:rsidRDefault="009201F5" w:rsidP="009201F5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077D7E" w:rsidRPr="00CC0D5E">
        <w:rPr>
          <w:rFonts w:cs="Times New Roman"/>
          <w:sz w:val="28"/>
          <w:szCs w:val="28"/>
        </w:rPr>
        <w:t>) коммуникативных умений.</w:t>
      </w:r>
    </w:p>
    <w:p w:rsidR="00077D7E" w:rsidRPr="00CC0D5E" w:rsidRDefault="00F63C7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77D7E" w:rsidRPr="00CC0D5E">
        <w:rPr>
          <w:rFonts w:ascii="Times New Roman" w:hAnsi="Times New Roman" w:cs="Times New Roman"/>
          <w:sz w:val="28"/>
          <w:szCs w:val="28"/>
          <w:u w:val="single"/>
        </w:rPr>
        <w:t>аличие профессиональных умений:</w:t>
      </w:r>
    </w:p>
    <w:p w:rsidR="00077D7E" w:rsidRPr="00CC0D5E" w:rsidRDefault="00077D7E" w:rsidP="009201F5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CC0D5E">
        <w:rPr>
          <w:rFonts w:cs="Times New Roman"/>
          <w:sz w:val="28"/>
          <w:szCs w:val="28"/>
        </w:rPr>
        <w:t>1) применения на практике норм законодательства, нормативных правовых актов и служебных документов, регулирующих вопросы, связанные с областью и видом профессиональной служебной деятельности;</w:t>
      </w:r>
    </w:p>
    <w:p w:rsidR="00077D7E" w:rsidRPr="00CC0D5E" w:rsidRDefault="00077D7E" w:rsidP="009201F5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CC0D5E">
        <w:rPr>
          <w:rFonts w:cs="Times New Roman"/>
          <w:sz w:val="28"/>
          <w:szCs w:val="28"/>
        </w:rPr>
        <w:t xml:space="preserve">2) представления и отстаивания интересов ФАС России в судебных инстанциях; </w:t>
      </w:r>
    </w:p>
    <w:p w:rsidR="00077D7E" w:rsidRPr="00CC0D5E" w:rsidRDefault="00077D7E" w:rsidP="009201F5">
      <w:pPr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3) </w:t>
      </w:r>
      <w:r w:rsidR="008B2D55">
        <w:rPr>
          <w:sz w:val="28"/>
          <w:szCs w:val="28"/>
        </w:rPr>
        <w:t>исполнения</w:t>
      </w:r>
      <w:r w:rsidR="00FE474F">
        <w:rPr>
          <w:sz w:val="28"/>
          <w:szCs w:val="28"/>
        </w:rPr>
        <w:t xml:space="preserve"> работы 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с учетом возможностей и особенностей применения </w:t>
      </w:r>
      <w:r w:rsidRPr="00CC0D5E">
        <w:rPr>
          <w:rFonts w:eastAsia="Times New Roman"/>
          <w:color w:val="000000"/>
          <w:spacing w:val="2"/>
          <w:sz w:val="28"/>
          <w:szCs w:val="28"/>
        </w:rPr>
        <w:t>современных информацио</w:t>
      </w:r>
      <w:r w:rsidR="008B2D55">
        <w:rPr>
          <w:rFonts w:eastAsia="Times New Roman"/>
          <w:color w:val="000000"/>
          <w:spacing w:val="2"/>
          <w:sz w:val="28"/>
          <w:szCs w:val="28"/>
        </w:rPr>
        <w:t>нно-коммуникационных технологий</w:t>
      </w:r>
      <w:r w:rsidRPr="00CC0D5E">
        <w:rPr>
          <w:sz w:val="28"/>
          <w:szCs w:val="28"/>
        </w:rPr>
        <w:t>;</w:t>
      </w:r>
    </w:p>
    <w:p w:rsidR="00077D7E" w:rsidRPr="00CC0D5E" w:rsidRDefault="00077D7E" w:rsidP="009201F5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CC0D5E">
        <w:rPr>
          <w:rFonts w:cs="Times New Roman"/>
          <w:sz w:val="28"/>
          <w:szCs w:val="28"/>
        </w:rPr>
        <w:t>4) системного мышления;</w:t>
      </w:r>
    </w:p>
    <w:p w:rsidR="00077D7E" w:rsidRPr="00CC0D5E" w:rsidRDefault="00D0065A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E67B9" w:rsidRPr="007E67B9">
        <w:rPr>
          <w:rFonts w:ascii="Times New Roman" w:hAnsi="Times New Roman" w:cs="Times New Roman"/>
          <w:sz w:val="28"/>
          <w:szCs w:val="28"/>
        </w:rPr>
        <w:t>исполнения поручений</w:t>
      </w:r>
      <w:r w:rsidR="007E67B9">
        <w:rPr>
          <w:rFonts w:ascii="Times New Roman" w:hAnsi="Times New Roman" w:cs="Times New Roman"/>
          <w:sz w:val="28"/>
          <w:szCs w:val="28"/>
        </w:rPr>
        <w:t xml:space="preserve"> руководителя территориального органа, заместителей руководителя территориального органа, государственного гражданского служащего, в непосредственном подчинении которого находится </w:t>
      </w:r>
      <w:r w:rsidR="0081366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специалист-эксперт</w:t>
      </w:r>
      <w:r w:rsidR="00077D7E" w:rsidRPr="00CC0D5E">
        <w:rPr>
          <w:rFonts w:ascii="Times New Roman" w:hAnsi="Times New Roman" w:cs="Times New Roman"/>
          <w:sz w:val="28"/>
          <w:szCs w:val="28"/>
        </w:rPr>
        <w:t>;</w:t>
      </w:r>
    </w:p>
    <w:p w:rsidR="00077D7E" w:rsidRPr="00CC0D5E" w:rsidRDefault="00C12724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7D7E" w:rsidRPr="00CC0D5E">
        <w:rPr>
          <w:rFonts w:ascii="Times New Roman" w:hAnsi="Times New Roman" w:cs="Times New Roman"/>
          <w:sz w:val="28"/>
          <w:szCs w:val="28"/>
        </w:rPr>
        <w:t>) публичного выступления, презентации, взаимодействия со СМИ.</w:t>
      </w:r>
    </w:p>
    <w:p w:rsidR="00077D7E" w:rsidRPr="00CC0D5E" w:rsidRDefault="00F63C7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77D7E" w:rsidRPr="00CC0D5E">
        <w:rPr>
          <w:rFonts w:ascii="Times New Roman" w:hAnsi="Times New Roman" w:cs="Times New Roman"/>
          <w:sz w:val="28"/>
          <w:szCs w:val="28"/>
          <w:u w:val="single"/>
        </w:rPr>
        <w:t>аличие функциональных умений:</w:t>
      </w:r>
    </w:p>
    <w:p w:rsidR="00077D7E" w:rsidRPr="00CC0D5E" w:rsidRDefault="00077D7E" w:rsidP="009201F5">
      <w:pPr>
        <w:ind w:firstLine="709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CC0D5E">
        <w:rPr>
          <w:sz w:val="28"/>
          <w:szCs w:val="28"/>
        </w:rPr>
        <w:t>1)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 владения компьютерной и другой оргтехникой, владения необходимым </w:t>
      </w:r>
      <w:r w:rsidRPr="00CC0D5E">
        <w:rPr>
          <w:rFonts w:eastAsia="Times New Roman"/>
          <w:color w:val="000000"/>
          <w:sz w:val="28"/>
          <w:szCs w:val="28"/>
        </w:rPr>
        <w:t xml:space="preserve">программным обеспечением, 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работы в операционной системе, управления электронной почтой,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работы в текстовом редакторе, работы с электронными таблицами, работы с базами </w:t>
      </w:r>
      <w:r w:rsidRPr="00CC0D5E">
        <w:rPr>
          <w:rFonts w:eastAsia="Times New Roman"/>
          <w:color w:val="000000"/>
          <w:spacing w:val="1"/>
          <w:sz w:val="28"/>
          <w:szCs w:val="28"/>
        </w:rPr>
        <w:t>данных;</w:t>
      </w:r>
    </w:p>
    <w:p w:rsidR="00077D7E" w:rsidRPr="00CC0D5E" w:rsidRDefault="00077D7E" w:rsidP="009201F5">
      <w:pPr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2)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систематизации </w:t>
      </w:r>
      <w:r w:rsidRPr="00CC0D5E">
        <w:rPr>
          <w:rFonts w:eastAsia="Times New Roman"/>
          <w:color w:val="000000"/>
          <w:spacing w:val="2"/>
          <w:sz w:val="28"/>
          <w:szCs w:val="28"/>
        </w:rPr>
        <w:t>информации, работы со служебными документами;</w:t>
      </w:r>
    </w:p>
    <w:p w:rsidR="00077D7E" w:rsidRDefault="00077D7E" w:rsidP="009201F5">
      <w:pPr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>3) подготовки аналитических, информационных и иных материалов (отчет</w:t>
      </w:r>
      <w:r w:rsidR="00D0065A">
        <w:rPr>
          <w:rFonts w:eastAsia="Times New Roman"/>
          <w:color w:val="000000"/>
          <w:spacing w:val="2"/>
          <w:sz w:val="28"/>
          <w:szCs w:val="28"/>
        </w:rPr>
        <w:t>ов, докладов</w:t>
      </w:r>
      <w:r w:rsidR="009A2D32">
        <w:rPr>
          <w:rFonts w:eastAsia="Times New Roman"/>
          <w:color w:val="000000"/>
          <w:spacing w:val="2"/>
          <w:sz w:val="28"/>
          <w:szCs w:val="28"/>
        </w:rPr>
        <w:t xml:space="preserve">). </w:t>
      </w:r>
    </w:p>
    <w:p w:rsidR="0089682D" w:rsidRPr="00E93CFB" w:rsidRDefault="00E93CFB" w:rsidP="00E93CFB">
      <w:pPr>
        <w:shd w:val="clear" w:color="auto" w:fill="FFFFFF"/>
        <w:spacing w:before="240" w:after="240"/>
        <w:ind w:right="2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3"/>
          <w:sz w:val="28"/>
          <w:szCs w:val="28"/>
          <w:lang w:val="en-US"/>
        </w:rPr>
        <w:t>III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. </w:t>
      </w:r>
      <w:r w:rsidR="009201F5" w:rsidRPr="00E93CFB">
        <w:rPr>
          <w:rFonts w:eastAsia="Times New Roman"/>
          <w:b/>
          <w:bCs/>
          <w:color w:val="000000"/>
          <w:spacing w:val="-3"/>
          <w:sz w:val="28"/>
          <w:szCs w:val="28"/>
        </w:rPr>
        <w:t>Д</w:t>
      </w:r>
      <w:r w:rsidR="00CD1B60" w:rsidRPr="00E93CFB">
        <w:rPr>
          <w:rFonts w:eastAsia="Times New Roman"/>
          <w:b/>
          <w:bCs/>
          <w:color w:val="000000"/>
          <w:spacing w:val="-3"/>
          <w:sz w:val="28"/>
          <w:szCs w:val="28"/>
        </w:rPr>
        <w:t>олжностные обяза</w:t>
      </w:r>
      <w:r w:rsidR="00F911DD" w:rsidRPr="00E93CFB">
        <w:rPr>
          <w:rFonts w:eastAsia="Times New Roman"/>
          <w:b/>
          <w:bCs/>
          <w:color w:val="000000"/>
          <w:spacing w:val="-3"/>
          <w:sz w:val="28"/>
          <w:szCs w:val="28"/>
        </w:rPr>
        <w:t>нности, права и ответственность</w:t>
      </w:r>
      <w:r w:rsidR="00F911DD" w:rsidRPr="00E93CFB">
        <w:rPr>
          <w:rFonts w:eastAsia="Times New Roman"/>
          <w:b/>
          <w:bCs/>
          <w:color w:val="000000"/>
          <w:spacing w:val="-3"/>
          <w:sz w:val="28"/>
          <w:szCs w:val="28"/>
        </w:rPr>
        <w:br/>
      </w:r>
      <w:r w:rsidR="0081366E">
        <w:rPr>
          <w:rFonts w:eastAsia="Times New Roman"/>
          <w:b/>
          <w:color w:val="000000"/>
          <w:spacing w:val="-1"/>
          <w:sz w:val="28"/>
          <w:szCs w:val="28"/>
        </w:rPr>
        <w:t>специалиста-эксперта</w:t>
      </w:r>
    </w:p>
    <w:p w:rsidR="0046365E" w:rsidRPr="00CC0D5E" w:rsidRDefault="0046365E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2"/>
          <w:sz w:val="28"/>
          <w:szCs w:val="28"/>
        </w:rPr>
        <w:t xml:space="preserve">5. </w:t>
      </w:r>
      <w:r w:rsidRPr="00CC0D5E">
        <w:rPr>
          <w:rFonts w:eastAsia="Times New Roman"/>
          <w:bCs/>
          <w:color w:val="000000"/>
          <w:spacing w:val="2"/>
          <w:sz w:val="28"/>
          <w:szCs w:val="28"/>
        </w:rPr>
        <w:t>В</w:t>
      </w:r>
      <w:r w:rsidRPr="00CC0D5E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CC0D5E">
        <w:rPr>
          <w:rFonts w:eastAsia="Times New Roman"/>
          <w:color w:val="000000"/>
          <w:spacing w:val="2"/>
          <w:sz w:val="28"/>
          <w:szCs w:val="28"/>
        </w:rPr>
        <w:t>соответствии со статьями 14, 15, 16, 17, 18 Федерального закона от 27.07.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2004 № 79-ФЗ «О государственной гражданской службе Российской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Федерации» (далее - Федеральный закон о гражданской службе) для </w:t>
      </w:r>
      <w:r w:rsidR="0081366E">
        <w:rPr>
          <w:rFonts w:eastAsia="Times New Roman"/>
          <w:color w:val="000000"/>
          <w:spacing w:val="-1"/>
          <w:sz w:val="28"/>
          <w:szCs w:val="28"/>
        </w:rPr>
        <w:t>специалиста-эксперта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устанавливаются:</w:t>
      </w:r>
    </w:p>
    <w:p w:rsidR="0046365E" w:rsidRPr="00CC0D5E" w:rsidRDefault="0046365E" w:rsidP="009201F5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-3"/>
          <w:sz w:val="28"/>
          <w:szCs w:val="28"/>
        </w:rPr>
        <w:t xml:space="preserve">5.1. 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Основные права:</w:t>
      </w:r>
    </w:p>
    <w:p w:rsidR="0046365E" w:rsidRPr="00CC0D5E" w:rsidRDefault="0081366E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="0046365E" w:rsidRPr="00CC0D5E">
        <w:rPr>
          <w:rFonts w:eastAsia="Times New Roman"/>
          <w:color w:val="000000"/>
          <w:spacing w:val="-1"/>
          <w:sz w:val="28"/>
          <w:szCs w:val="28"/>
        </w:rPr>
        <w:t xml:space="preserve"> имеет право на: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ознакомление с должностным регламентом и иными документами,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определяющими его права и обязанности по замещаемой должности федеральной государственной </w:t>
      </w:r>
      <w:r w:rsidRPr="00CC0D5E">
        <w:rPr>
          <w:rFonts w:eastAsia="Times New Roman"/>
          <w:color w:val="000000"/>
          <w:sz w:val="28"/>
          <w:szCs w:val="28"/>
        </w:rPr>
        <w:t xml:space="preserve">гражданской службы, критериями оценки эффективности исполнения должностных обязанностей, показателями результативности профессиональной служебной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деятельности и условиями должностного роста;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отдых, обеспечиваемый установлением </w:t>
      </w:r>
      <w:r w:rsidRPr="00CC0D5E">
        <w:rPr>
          <w:rFonts w:eastAsia="Times New Roman"/>
          <w:color w:val="000000" w:themeColor="text1"/>
          <w:spacing w:val="-2"/>
          <w:sz w:val="28"/>
          <w:szCs w:val="28"/>
        </w:rPr>
        <w:t>нормальной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 продолжительности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служебного времени, предоставлением выходных дней и нерабочих праздничных </w:t>
      </w:r>
      <w:r w:rsidRPr="00CC0D5E">
        <w:rPr>
          <w:rFonts w:eastAsia="Times New Roman"/>
          <w:color w:val="000000"/>
          <w:sz w:val="28"/>
          <w:szCs w:val="28"/>
        </w:rPr>
        <w:t>дней, а также ежегодных оплачиваемых основного и дополнительных отпусков;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оплату труда и другие выплаты в соответствии с Федеральным законом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о гражданской службе, иными нормативными правовыми актами Российской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Федерации и служебным контрактом;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получение в установленном порядке информации и материалов, </w:t>
      </w:r>
      <w:r w:rsidRPr="00CC0D5E">
        <w:rPr>
          <w:rFonts w:eastAsia="Times New Roman"/>
          <w:color w:val="000000"/>
          <w:spacing w:val="9"/>
          <w:sz w:val="28"/>
          <w:szCs w:val="28"/>
        </w:rPr>
        <w:t>необходимых для исполнения должностных обязанностей</w:t>
      </w:r>
      <w:r w:rsidRPr="00CC0D5E">
        <w:rPr>
          <w:rFonts w:eastAsia="Times New Roman"/>
          <w:color w:val="000000"/>
          <w:spacing w:val="-5"/>
          <w:sz w:val="28"/>
          <w:szCs w:val="28"/>
        </w:rPr>
        <w:t>;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доступ в установленном порядке к сведениям, составляющим 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государственную тайну, если исполнение должностных обязанностей связано с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использованием таких сведений;</w:t>
      </w:r>
    </w:p>
    <w:p w:rsidR="0046365E" w:rsidRPr="00CC0D5E" w:rsidRDefault="0046365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доступ в установленном порядке в связи с исполнением должностных обязанностей в государственные органы, органы местного самоуправления,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общественные объединения и иные организации;</w:t>
      </w:r>
    </w:p>
    <w:p w:rsidR="0046365E" w:rsidRPr="00CC0D5E" w:rsidRDefault="0046365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ознакомление с отзывами о своей профессиональной служебной деятельности и другими документами до внесения их в личное дело, материалами </w:t>
      </w:r>
      <w:r w:rsidRPr="00CC0D5E">
        <w:rPr>
          <w:rFonts w:eastAsia="Times New Roman"/>
          <w:color w:val="000000"/>
          <w:sz w:val="28"/>
          <w:szCs w:val="28"/>
        </w:rPr>
        <w:t xml:space="preserve">личного дела, а также на приобщение к личному делу своих письменных объяснений 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других документов, и материалов;</w:t>
      </w:r>
    </w:p>
    <w:p w:rsidR="0046365E" w:rsidRPr="00CC0D5E" w:rsidRDefault="0046365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защиту сведений о себе;</w:t>
      </w:r>
    </w:p>
    <w:p w:rsidR="0046365E" w:rsidRPr="00CC0D5E" w:rsidRDefault="0046365E" w:rsidP="009201F5">
      <w:pPr>
        <w:widowControl/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должностной рост на конкурсной основе;</w:t>
      </w:r>
    </w:p>
    <w:p w:rsidR="0046365E" w:rsidRPr="00CC0D5E" w:rsidRDefault="0046365E" w:rsidP="009201F5">
      <w:pPr>
        <w:widowControl/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профессиональное развитие в порядке, установленном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Федеральным законом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о гражданской службе</w:t>
      </w:r>
      <w:r w:rsidRPr="00CC0D5E">
        <w:rPr>
          <w:sz w:val="28"/>
          <w:szCs w:val="28"/>
        </w:rPr>
        <w:t xml:space="preserve"> и другими федеральными законами;</w:t>
      </w:r>
    </w:p>
    <w:p w:rsidR="0046365E" w:rsidRPr="00CC0D5E" w:rsidRDefault="0046365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членство в профессиональном союзе;</w:t>
      </w:r>
    </w:p>
    <w:p w:rsidR="0046365E" w:rsidRPr="00CC0D5E" w:rsidRDefault="0046365E" w:rsidP="009201F5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рассмотрение индивидуальных служебных споров в соответствии с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Федеральным законом о гражданской службе и другими федеральными законами;</w:t>
      </w:r>
    </w:p>
    <w:p w:rsidR="0046365E" w:rsidRPr="00CC0D5E" w:rsidRDefault="0046365E" w:rsidP="009201F5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защиту своих прав и законных интересов на государственной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гражданской службе, включая обжалование в суд их нарушения;</w:t>
      </w:r>
    </w:p>
    <w:p w:rsidR="00D0065A" w:rsidRDefault="0046365E" w:rsidP="00D0065A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государственную защиту своих жизни и здоровья, жизни и здоровья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членов своей семьи, а также принадлежащего ему имущества;</w:t>
      </w:r>
    </w:p>
    <w:p w:rsidR="0046365E" w:rsidRPr="00D0065A" w:rsidRDefault="0046365E" w:rsidP="00D0065A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 w:rsidRPr="00D0065A">
        <w:rPr>
          <w:rFonts w:eastAsia="Times New Roman"/>
          <w:color w:val="000000"/>
          <w:spacing w:val="1"/>
          <w:sz w:val="28"/>
          <w:szCs w:val="28"/>
        </w:rPr>
        <w:t xml:space="preserve">государственное пенсионное обеспечение в соответствии с </w:t>
      </w:r>
      <w:r w:rsidRPr="00D0065A">
        <w:rPr>
          <w:rFonts w:eastAsia="Times New Roman"/>
          <w:color w:val="000000"/>
          <w:spacing w:val="-2"/>
          <w:sz w:val="28"/>
          <w:szCs w:val="28"/>
        </w:rPr>
        <w:t>федеральным законом;</w:t>
      </w:r>
    </w:p>
    <w:p w:rsidR="00B35C4E" w:rsidRPr="00CC0D5E" w:rsidRDefault="00B35C4E" w:rsidP="009201F5">
      <w:pPr>
        <w:numPr>
          <w:ilvl w:val="0"/>
          <w:numId w:val="24"/>
        </w:numPr>
        <w:shd w:val="clear" w:color="auto" w:fill="FFFFFF"/>
        <w:tabs>
          <w:tab w:val="left" w:pos="1565"/>
        </w:tabs>
        <w:ind w:left="1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внесение предложений по вопросам, относящимся к ведению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территориального органа;</w:t>
      </w:r>
    </w:p>
    <w:p w:rsidR="00B35C4E" w:rsidRPr="008A5933" w:rsidRDefault="00B35C4E" w:rsidP="009201F5">
      <w:pPr>
        <w:pStyle w:val="a3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A5933">
        <w:rPr>
          <w:color w:val="000000"/>
          <w:spacing w:val="-4"/>
          <w:sz w:val="28"/>
          <w:szCs w:val="28"/>
        </w:rPr>
        <w:t xml:space="preserve">внесение предложений о совершенствовании деятельности </w:t>
      </w:r>
      <w:r w:rsidR="00FF166D" w:rsidRPr="008A5933">
        <w:rPr>
          <w:color w:val="000000"/>
          <w:spacing w:val="-4"/>
          <w:sz w:val="28"/>
          <w:szCs w:val="28"/>
        </w:rPr>
        <w:t>территориального органа</w:t>
      </w:r>
      <w:r w:rsidRPr="008A5933">
        <w:rPr>
          <w:color w:val="000000"/>
          <w:spacing w:val="-4"/>
          <w:sz w:val="28"/>
          <w:szCs w:val="28"/>
        </w:rPr>
        <w:t>;</w:t>
      </w:r>
    </w:p>
    <w:p w:rsidR="00B35C4E" w:rsidRPr="00330E3F" w:rsidRDefault="00B35C4E" w:rsidP="009201F5">
      <w:pPr>
        <w:pStyle w:val="a3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A5933">
        <w:rPr>
          <w:rFonts w:eastAsia="Times New Roman"/>
          <w:color w:val="000000"/>
          <w:spacing w:val="-2"/>
          <w:sz w:val="28"/>
          <w:szCs w:val="28"/>
        </w:rPr>
        <w:t xml:space="preserve">права, предусмотренные другими положениями Федерального закона о </w:t>
      </w:r>
      <w:r w:rsidRPr="008A5933">
        <w:rPr>
          <w:rFonts w:eastAsia="Times New Roman"/>
          <w:color w:val="000000"/>
          <w:spacing w:val="2"/>
          <w:sz w:val="28"/>
          <w:szCs w:val="28"/>
        </w:rPr>
        <w:t xml:space="preserve">гражданской службе, иными нормативными правовыми актами о государственной </w:t>
      </w:r>
      <w:r w:rsidRPr="008A5933">
        <w:rPr>
          <w:rFonts w:eastAsia="Times New Roman"/>
          <w:color w:val="000000"/>
          <w:spacing w:val="-3"/>
          <w:sz w:val="28"/>
          <w:szCs w:val="28"/>
        </w:rPr>
        <w:t xml:space="preserve">гражданской службе Российской Федерации, нормативными правовыми актами ФАС </w:t>
      </w:r>
      <w:r w:rsidRPr="008A5933">
        <w:rPr>
          <w:rFonts w:eastAsia="Times New Roman"/>
          <w:color w:val="000000"/>
          <w:spacing w:val="-1"/>
          <w:sz w:val="28"/>
          <w:szCs w:val="28"/>
        </w:rPr>
        <w:t xml:space="preserve">России, а также поручениями </w:t>
      </w:r>
      <w:r w:rsidR="00AD48BC">
        <w:rPr>
          <w:rFonts w:eastAsia="Times New Roman"/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8A5933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330E3F" w:rsidRPr="00D0065A" w:rsidRDefault="00D0065A" w:rsidP="00D0065A">
      <w:pPr>
        <w:pStyle w:val="a3"/>
        <w:shd w:val="clear" w:color="auto" w:fill="FFFFFF"/>
        <w:tabs>
          <w:tab w:val="left" w:pos="1565"/>
        </w:tabs>
        <w:ind w:left="0" w:firstLine="709"/>
        <w:jc w:val="both"/>
        <w:rPr>
          <w:color w:val="FF0000"/>
          <w:spacing w:val="-4"/>
          <w:sz w:val="28"/>
          <w:szCs w:val="28"/>
        </w:rPr>
      </w:pPr>
      <w:r w:rsidRPr="00D0065A">
        <w:rPr>
          <w:color w:val="FF0000"/>
          <w:spacing w:val="-4"/>
          <w:sz w:val="28"/>
          <w:szCs w:val="28"/>
        </w:rPr>
        <w:t>5.1.20.</w:t>
      </w:r>
      <w:r w:rsidR="00C11BCA">
        <w:rPr>
          <w:color w:val="FF0000"/>
          <w:spacing w:val="-4"/>
          <w:sz w:val="28"/>
          <w:szCs w:val="28"/>
        </w:rPr>
        <w:t xml:space="preserve"> и т.д. -</w:t>
      </w:r>
      <w:r w:rsidRPr="00D0065A">
        <w:rPr>
          <w:color w:val="FF0000"/>
          <w:spacing w:val="-4"/>
          <w:sz w:val="28"/>
          <w:szCs w:val="28"/>
        </w:rPr>
        <w:t xml:space="preserve"> ПО ПОРЯДКУ </w:t>
      </w:r>
      <w:r w:rsidR="00C11BCA">
        <w:rPr>
          <w:color w:val="FF0000"/>
          <w:spacing w:val="-4"/>
          <w:sz w:val="28"/>
          <w:szCs w:val="28"/>
        </w:rPr>
        <w:t>ПЕРЕЧИСЛИТЬ</w:t>
      </w:r>
      <w:r w:rsidRPr="00D0065A">
        <w:rPr>
          <w:color w:val="FF0000"/>
          <w:spacing w:val="-4"/>
          <w:sz w:val="28"/>
          <w:szCs w:val="28"/>
        </w:rPr>
        <w:t xml:space="preserve"> ПРАВА В СООТВЕТСТВИИ С ПУНКТАМИ 1.1, 1.2 ДОЛЖНОСТНОГО РЕГЛАМЕНТА</w:t>
      </w:r>
      <w:r>
        <w:rPr>
          <w:color w:val="FF0000"/>
          <w:spacing w:val="-4"/>
          <w:sz w:val="28"/>
          <w:szCs w:val="28"/>
        </w:rPr>
        <w:t xml:space="preserve"> – ДАННОЕ ПРИМЕЧАНИЕ ИЗ ТЕКСТА УДАЛИТЬ</w:t>
      </w:r>
      <w:r w:rsidRPr="00D0065A">
        <w:rPr>
          <w:color w:val="FF0000"/>
          <w:spacing w:val="-4"/>
          <w:sz w:val="28"/>
          <w:szCs w:val="28"/>
        </w:rPr>
        <w:t>.</w:t>
      </w:r>
    </w:p>
    <w:p w:rsidR="0089682D" w:rsidRPr="00612203" w:rsidRDefault="00CD1B60" w:rsidP="009201F5">
      <w:pPr>
        <w:shd w:val="clear" w:color="auto" w:fill="FFFFFF"/>
        <w:spacing w:before="240"/>
        <w:ind w:firstLine="709"/>
        <w:rPr>
          <w:sz w:val="28"/>
          <w:szCs w:val="28"/>
        </w:rPr>
      </w:pPr>
      <w:r w:rsidRPr="00612203">
        <w:rPr>
          <w:color w:val="000000"/>
          <w:spacing w:val="-2"/>
          <w:sz w:val="28"/>
          <w:szCs w:val="28"/>
        </w:rPr>
        <w:t xml:space="preserve">5.2. </w:t>
      </w:r>
      <w:r w:rsidRPr="00612203">
        <w:rPr>
          <w:rFonts w:eastAsia="Times New Roman"/>
          <w:color w:val="000000"/>
          <w:spacing w:val="-2"/>
          <w:sz w:val="28"/>
          <w:szCs w:val="28"/>
        </w:rPr>
        <w:t>Основные обязанности:</w:t>
      </w:r>
    </w:p>
    <w:p w:rsidR="00335915" w:rsidRPr="00CC0D5E" w:rsidRDefault="0081366E" w:rsidP="009201F5">
      <w:pPr>
        <w:shd w:val="clear" w:color="auto" w:fill="FFFFFF"/>
        <w:ind w:left="62" w:firstLine="647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="00CD1B60" w:rsidRPr="00612203">
        <w:rPr>
          <w:rFonts w:eastAsia="Times New Roman"/>
          <w:color w:val="000000"/>
          <w:spacing w:val="-1"/>
          <w:sz w:val="28"/>
          <w:szCs w:val="28"/>
        </w:rPr>
        <w:t xml:space="preserve"> обязан</w:t>
      </w:r>
      <w:r w:rsidR="0033591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35915" w:rsidRPr="00CC0D5E">
        <w:rPr>
          <w:rFonts w:eastAsia="Times New Roman"/>
          <w:color w:val="000000"/>
          <w:spacing w:val="5"/>
          <w:sz w:val="28"/>
          <w:szCs w:val="28"/>
        </w:rPr>
        <w:t xml:space="preserve">исполнять должностные </w:t>
      </w:r>
      <w:r w:rsidR="00335915" w:rsidRPr="00CC0D5E">
        <w:rPr>
          <w:rFonts w:eastAsia="Times New Roman"/>
          <w:color w:val="000000"/>
          <w:sz w:val="28"/>
          <w:szCs w:val="28"/>
        </w:rPr>
        <w:t xml:space="preserve">обязанности в соответствии со статьями 15, 18 Федерального закона о гражданской </w:t>
      </w:r>
      <w:r w:rsidR="00335915" w:rsidRPr="00CC0D5E">
        <w:rPr>
          <w:rFonts w:eastAsia="Times New Roman"/>
          <w:color w:val="000000"/>
          <w:spacing w:val="-5"/>
          <w:sz w:val="28"/>
          <w:szCs w:val="28"/>
        </w:rPr>
        <w:t>службе:</w:t>
      </w:r>
    </w:p>
    <w:p w:rsidR="00335915" w:rsidRPr="00CC0D5E" w:rsidRDefault="00335915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соблюдать Конституцию Российской Федерации, федеральные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конституционные законы, федеральные законы, иные нормативные правовые акты </w:t>
      </w:r>
      <w:r w:rsidRPr="00CC0D5E">
        <w:rPr>
          <w:rFonts w:eastAsia="Times New Roman"/>
          <w:color w:val="000000"/>
          <w:sz w:val="28"/>
          <w:szCs w:val="28"/>
        </w:rPr>
        <w:t xml:space="preserve">Российской Федерации, конституции (уставы), законы и иные нормативные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правовые акты субъекта Российской Федерации и обеспечивать их исполнение;</w:t>
      </w:r>
    </w:p>
    <w:p w:rsidR="00335915" w:rsidRPr="00C11BCA" w:rsidRDefault="00335915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11BCA">
        <w:rPr>
          <w:rFonts w:eastAsia="Times New Roman"/>
          <w:color w:val="000000"/>
          <w:spacing w:val="3"/>
          <w:sz w:val="28"/>
          <w:szCs w:val="28"/>
        </w:rPr>
        <w:t xml:space="preserve">исполнять должностные обязанности в соответствии с должностным </w:t>
      </w:r>
      <w:r w:rsidRPr="00C11BCA">
        <w:rPr>
          <w:rFonts w:eastAsia="Times New Roman"/>
          <w:color w:val="000000"/>
          <w:spacing w:val="-2"/>
          <w:sz w:val="28"/>
          <w:szCs w:val="28"/>
        </w:rPr>
        <w:t xml:space="preserve">регламентом, </w:t>
      </w:r>
      <w:r w:rsidRPr="00C11BCA">
        <w:rPr>
          <w:color w:val="000000"/>
          <w:spacing w:val="-7"/>
          <w:sz w:val="28"/>
          <w:szCs w:val="28"/>
        </w:rPr>
        <w:t>добросовестно, на высоком профессиональном уровне;</w:t>
      </w:r>
    </w:p>
    <w:p w:rsidR="00335915" w:rsidRPr="00CC0D5E" w:rsidRDefault="00335915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7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335915" w:rsidRPr="00DF6151" w:rsidRDefault="00335915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осуществлять профессиональную служебную деятельность в рамках </w:t>
      </w:r>
      <w:r w:rsidRPr="00CC0D5E">
        <w:rPr>
          <w:rFonts w:eastAsia="Times New Roman"/>
          <w:color w:val="000000"/>
          <w:sz w:val="28"/>
          <w:szCs w:val="28"/>
        </w:rPr>
        <w:t xml:space="preserve">установленной законодательством Российской Федерации компетенции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государственного органа;</w:t>
      </w:r>
    </w:p>
    <w:p w:rsidR="00837AF3" w:rsidRPr="00C11BCA" w:rsidRDefault="00C11BCA" w:rsidP="00C11BCA">
      <w:pPr>
        <w:numPr>
          <w:ilvl w:val="0"/>
          <w:numId w:val="25"/>
        </w:numPr>
        <w:shd w:val="clear" w:color="auto" w:fill="FFFFFF"/>
        <w:tabs>
          <w:tab w:val="left" w:pos="1560"/>
          <w:tab w:val="left" w:pos="1651"/>
        </w:tabs>
        <w:ind w:left="5" w:firstLine="701"/>
        <w:jc w:val="both"/>
        <w:rPr>
          <w:color w:val="FF0000"/>
          <w:spacing w:val="-14"/>
          <w:sz w:val="28"/>
          <w:szCs w:val="28"/>
        </w:rPr>
      </w:pPr>
      <w:r w:rsidRPr="00C11BCA">
        <w:rPr>
          <w:rFonts w:eastAsia="Times New Roman"/>
          <w:color w:val="FF0000"/>
          <w:spacing w:val="-2"/>
          <w:sz w:val="28"/>
          <w:szCs w:val="28"/>
        </w:rPr>
        <w:t xml:space="preserve">и т.д. - ПО ПОРЯДКУ ПРЕЧИСЛИТЬ ОСНОВНЫЕ ФУНКЦИИ И ДОЛЖНОСТНЫЕ ОБЯЗАННОСТИ </w:t>
      </w:r>
      <w:r w:rsidR="0081366E">
        <w:rPr>
          <w:rFonts w:eastAsia="Times New Roman"/>
          <w:color w:val="FF0000"/>
          <w:spacing w:val="-2"/>
          <w:sz w:val="28"/>
          <w:szCs w:val="28"/>
        </w:rPr>
        <w:t>СПЕЦИАЛИСТА-ЭКСПЕРТА</w:t>
      </w:r>
      <w:r w:rsidRPr="00C11BCA">
        <w:rPr>
          <w:rFonts w:eastAsia="Times New Roman"/>
          <w:color w:val="FF0000"/>
          <w:spacing w:val="-2"/>
          <w:sz w:val="28"/>
          <w:szCs w:val="28"/>
        </w:rPr>
        <w:t xml:space="preserve"> В СООТВЕТСТВИИ С ПУНКТАМИ 1.1, 1.2 ДОЛЖНОСТНОГО РЕГЛАМЕНТА – ДАНН</w:t>
      </w:r>
      <w:r>
        <w:rPr>
          <w:rFonts w:eastAsia="Times New Roman"/>
          <w:color w:val="FF0000"/>
          <w:spacing w:val="-2"/>
          <w:sz w:val="28"/>
          <w:szCs w:val="28"/>
        </w:rPr>
        <w:t>ОЕ ПРИМЕЧАНИЕ ИЗ ТЕКСТА УДАЛИТЬ</w:t>
      </w:r>
      <w:r w:rsidR="00837AF3" w:rsidRPr="00C11BCA">
        <w:rPr>
          <w:rFonts w:eastAsia="Times New Roman"/>
          <w:color w:val="FF0000"/>
          <w:spacing w:val="-1"/>
          <w:sz w:val="28"/>
          <w:szCs w:val="28"/>
        </w:rPr>
        <w:t>;</w:t>
      </w:r>
    </w:p>
    <w:p w:rsidR="00DF6151" w:rsidRPr="00CC0D5E" w:rsidRDefault="00DF6151" w:rsidP="009201F5">
      <w:pPr>
        <w:numPr>
          <w:ilvl w:val="0"/>
          <w:numId w:val="25"/>
        </w:numPr>
        <w:shd w:val="clear" w:color="auto" w:fill="FFFFFF"/>
        <w:tabs>
          <w:tab w:val="left" w:pos="1430"/>
          <w:tab w:val="left" w:pos="156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исполнять поручения </w:t>
      </w:r>
      <w:r w:rsidR="00AD48BC">
        <w:rPr>
          <w:rFonts w:eastAsia="Times New Roman"/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, данные в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пределах их полномочий, установленных законодательством Российской Федерации;</w:t>
      </w:r>
    </w:p>
    <w:p w:rsidR="00DF6151" w:rsidRPr="00CC0D5E" w:rsidRDefault="00DF6151" w:rsidP="009201F5">
      <w:pPr>
        <w:numPr>
          <w:ilvl w:val="0"/>
          <w:numId w:val="25"/>
        </w:numPr>
        <w:shd w:val="clear" w:color="auto" w:fill="FFFFFF"/>
        <w:tabs>
          <w:tab w:val="left" w:pos="1430"/>
          <w:tab w:val="left" w:pos="156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-6"/>
          <w:sz w:val="28"/>
          <w:szCs w:val="28"/>
        </w:rPr>
        <w:t>соблюдать служебный распо</w:t>
      </w:r>
      <w:r w:rsidR="00DE37BF">
        <w:rPr>
          <w:color w:val="000000"/>
          <w:spacing w:val="-6"/>
          <w:sz w:val="28"/>
          <w:szCs w:val="28"/>
        </w:rPr>
        <w:t>рядок территориального органа</w:t>
      </w:r>
      <w:r w:rsidRPr="00CC0D5E">
        <w:rPr>
          <w:color w:val="000000"/>
          <w:spacing w:val="-6"/>
          <w:sz w:val="28"/>
          <w:szCs w:val="28"/>
        </w:rPr>
        <w:t>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беречь государственное имущество, предоставленное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для исполнения должностных обязанностей;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не разглашать сведения, составляющие государственную и иную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охраняемую федеральным законом тайну, а также сведения, ставшие ему известными </w:t>
      </w:r>
      <w:r w:rsidRPr="00CC0D5E">
        <w:rPr>
          <w:rFonts w:eastAsia="Times New Roman"/>
          <w:color w:val="000000"/>
          <w:sz w:val="28"/>
          <w:szCs w:val="28"/>
        </w:rPr>
        <w:t xml:space="preserve">в связи с исполнением должностных обязанностей, в том числе сведения,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касающиеся частной жизни и здоровья граждан или затрагивающие их честь и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достоинство;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5"/>
          <w:sz w:val="28"/>
          <w:szCs w:val="28"/>
        </w:rPr>
        <w:t>обеспечивать соблюдение режима секретности при работе со служебной информацией ограниченного распространения и документами, составляющими государственную тайну;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5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соблюдать ограничения, </w:t>
      </w:r>
      <w:r w:rsidRPr="00CC0D5E">
        <w:rPr>
          <w:rFonts w:eastAsia="Times New Roman"/>
          <w:color w:val="000000"/>
          <w:sz w:val="28"/>
          <w:szCs w:val="28"/>
        </w:rPr>
        <w:t xml:space="preserve">установленные Федеральным законом о 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гражданской службе и другими федеральными законами для государственных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гражданских служащих,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выполнять обязательства и требования к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служебному поведению, не нарушать запреты, которые установлены Федеральным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законом о гражданской службе и другими федеральными законами;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7"/>
          <w:sz w:val="28"/>
          <w:szCs w:val="28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5"/>
          <w:sz w:val="28"/>
          <w:szCs w:val="28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представлять в установленном порядке предусмотренные федеральным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законом сведения о себе и членах своей семьи;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п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редставлять сведения о своих доходах, расходах, об имуществе и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обязательствах имущественного характера членов своей семьи представителю </w:t>
      </w:r>
      <w:r w:rsidRPr="00CC0D5E">
        <w:rPr>
          <w:rFonts w:eastAsia="Times New Roman"/>
          <w:color w:val="000000"/>
          <w:sz w:val="28"/>
          <w:szCs w:val="28"/>
        </w:rPr>
        <w:t xml:space="preserve">нанимателя в соответствии с требованиями статей 20 и 20.1 Федерального закона о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гражданской службе;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в письменной форме уведомлять руководителя </w:t>
      </w:r>
      <w:r w:rsidR="00043C36">
        <w:rPr>
          <w:rFonts w:eastAsia="Times New Roman"/>
          <w:color w:val="000000"/>
          <w:spacing w:val="2"/>
          <w:sz w:val="28"/>
          <w:szCs w:val="28"/>
        </w:rPr>
        <w:t>территориального органа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 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намерении выполнять иную оплачиваемую работу до начала ее выполнения;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>в письменно</w:t>
      </w:r>
      <w:r w:rsidR="00DE37BF">
        <w:rPr>
          <w:rFonts w:eastAsia="Times New Roman"/>
          <w:color w:val="000000"/>
          <w:spacing w:val="1"/>
          <w:sz w:val="28"/>
          <w:szCs w:val="28"/>
        </w:rPr>
        <w:t>й форме уведомлять руководителя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043C36">
        <w:rPr>
          <w:rFonts w:eastAsia="Times New Roman"/>
          <w:color w:val="000000"/>
          <w:spacing w:val="2"/>
          <w:sz w:val="28"/>
          <w:szCs w:val="28"/>
        </w:rPr>
        <w:t>территориального органа</w:t>
      </w:r>
      <w:r w:rsidR="00DE37BF" w:rsidRPr="00CC0D5E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E37BF">
        <w:rPr>
          <w:rFonts w:eastAsia="Times New Roman"/>
          <w:color w:val="000000"/>
          <w:spacing w:val="2"/>
          <w:sz w:val="28"/>
          <w:szCs w:val="28"/>
        </w:rPr>
        <w:t xml:space="preserve">о </w:t>
      </w:r>
      <w:r w:rsidRPr="00CC0D5E">
        <w:rPr>
          <w:rFonts w:eastAsia="Times New Roman"/>
          <w:color w:val="000000"/>
          <w:sz w:val="28"/>
          <w:szCs w:val="28"/>
        </w:rPr>
        <w:t xml:space="preserve">возникновении личной заинтересованности при исполнении должностных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обязанностей, которая приводит или может привести к конфликту интересов, как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только ему об этом станет известно, принимать меры по предотвращению и урегулированию конфликта интересов;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в письменной форме уведомлять </w:t>
      </w:r>
      <w:r w:rsidR="00DE37BF">
        <w:rPr>
          <w:rFonts w:eastAsia="Times New Roman"/>
          <w:color w:val="000000"/>
          <w:spacing w:val="1"/>
          <w:sz w:val="28"/>
          <w:szCs w:val="28"/>
        </w:rPr>
        <w:t>руководителя</w:t>
      </w:r>
      <w:r w:rsidR="00DE37BF" w:rsidRPr="00CC0D5E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043C36">
        <w:rPr>
          <w:rFonts w:eastAsia="Times New Roman"/>
          <w:color w:val="000000"/>
          <w:spacing w:val="2"/>
          <w:sz w:val="28"/>
          <w:szCs w:val="28"/>
        </w:rPr>
        <w:t>территориального органа</w:t>
      </w:r>
      <w:r w:rsidR="00DE37BF">
        <w:rPr>
          <w:rFonts w:eastAsia="Times New Roman"/>
          <w:color w:val="FF0000"/>
          <w:spacing w:val="2"/>
          <w:sz w:val="28"/>
          <w:szCs w:val="28"/>
        </w:rPr>
        <w:t xml:space="preserve">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обо всех </w:t>
      </w:r>
      <w:r w:rsidRPr="00CC0D5E">
        <w:rPr>
          <w:rFonts w:eastAsia="Times New Roman"/>
          <w:color w:val="000000"/>
          <w:spacing w:val="6"/>
          <w:sz w:val="28"/>
          <w:szCs w:val="28"/>
        </w:rPr>
        <w:t xml:space="preserve">фактах обращения к нему в целях склонения его к совершению коррупционных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правонарушений;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6"/>
          <w:sz w:val="28"/>
          <w:szCs w:val="28"/>
        </w:rPr>
        <w:t>в письменно форме представлять сведения, предусмотренные статьей 20.2 Федерального закона о гражданской службе;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сообщать о выходе из гражданства Российской Федерации или о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приобретении гражданства другого государства в день выхода из гражданства </w:t>
      </w:r>
      <w:r w:rsidRPr="00CC0D5E">
        <w:rPr>
          <w:rFonts w:eastAsia="Times New Roman"/>
          <w:color w:val="000000"/>
          <w:sz w:val="28"/>
          <w:szCs w:val="28"/>
        </w:rPr>
        <w:t>Российской Федерации или в день приобретения гражданства другого государства;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не совершать поступки, порочащие свою честь и достоинство;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не допускать конфликтных ситуаций, способных нанести ущерб его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репутации или авторитету государственного органа;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соблюдать при исполнении должностных обязанностей права 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законные интересы граждан и организаций;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исходить из того, что признание, соблюдение и защита прав и свобод 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человека и гражданина определяют смысл и содержание </w:t>
      </w:r>
      <w:r w:rsidR="00BA66D3">
        <w:rPr>
          <w:rFonts w:eastAsia="Times New Roman"/>
          <w:color w:val="000000"/>
          <w:spacing w:val="7"/>
          <w:sz w:val="28"/>
          <w:szCs w:val="28"/>
        </w:rPr>
        <w:t>его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 профессиональной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служебной деятельности;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обеспечивать равное, беспристрастное отношение ко всем физическим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и юридическим лицам, не оказывать предпочтение каким-либо общественным или </w:t>
      </w:r>
      <w:r w:rsidRPr="00CC0D5E">
        <w:rPr>
          <w:rFonts w:eastAsia="Times New Roman"/>
          <w:color w:val="000000"/>
          <w:sz w:val="28"/>
          <w:szCs w:val="28"/>
        </w:rPr>
        <w:t xml:space="preserve">религиозным объединениям, профессиональным или социальным группам,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гражданам и организациям и не допускать предвзятости в отношении таких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объединений, групп, граждан и организаций;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проявлять корректность в обращении с гражданами;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проявлять уважение к нравственным обычаям и традициям народов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Российской Федерации;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учитывать культурные и иные особенности различных этнических 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социальных групп, а также конфессий;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способствовать межнациональному и межконфессиональному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согласию;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D1196D">
        <w:rPr>
          <w:rFonts w:eastAsia="Times New Roman"/>
          <w:color w:val="000000"/>
          <w:spacing w:val="-3"/>
          <w:sz w:val="28"/>
          <w:szCs w:val="28"/>
        </w:rPr>
        <w:t>в</w:t>
      </w:r>
      <w:r w:rsidRPr="00D1196D">
        <w:rPr>
          <w:rFonts w:eastAsia="Times New Roman"/>
          <w:color w:val="000000"/>
          <w:spacing w:val="3"/>
          <w:sz w:val="28"/>
          <w:szCs w:val="28"/>
        </w:rPr>
        <w:t>ыполнять и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ные обязанности в соответствии с законодательством Российской Федерации, нормативными правовыми актами ФАС России 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поручениями </w:t>
      </w:r>
      <w:r w:rsidR="00AD48BC">
        <w:rPr>
          <w:rFonts w:eastAsia="Times New Roman"/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F134A" w:rsidRPr="00CC0D5E" w:rsidRDefault="00DF134A" w:rsidP="001D70D4">
      <w:pPr>
        <w:spacing w:before="240"/>
        <w:ind w:left="590" w:firstLine="119"/>
        <w:jc w:val="both"/>
        <w:rPr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5.3. </w:t>
      </w:r>
      <w:r w:rsidRPr="00CC0D5E">
        <w:rPr>
          <w:rFonts w:eastAsia="Times New Roman"/>
          <w:color w:val="000000"/>
          <w:sz w:val="28"/>
          <w:szCs w:val="28"/>
        </w:rPr>
        <w:t>Ограничения:</w:t>
      </w:r>
    </w:p>
    <w:p w:rsidR="00DF134A" w:rsidRPr="00CC0D5E" w:rsidRDefault="00DF134A" w:rsidP="001D70D4">
      <w:pPr>
        <w:shd w:val="clear" w:color="auto" w:fill="FFFFFF"/>
        <w:tabs>
          <w:tab w:val="left" w:pos="1555"/>
        </w:tabs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-6"/>
          <w:sz w:val="28"/>
          <w:szCs w:val="28"/>
        </w:rPr>
        <w:t>5.3.1.</w:t>
      </w:r>
      <w:r w:rsidRPr="00CC0D5E">
        <w:rPr>
          <w:color w:val="000000"/>
          <w:sz w:val="28"/>
          <w:szCs w:val="28"/>
        </w:rPr>
        <w:tab/>
      </w:r>
      <w:r w:rsidR="0081366E"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обязан соблюдать ограничения,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связанные с прохождением гражданской службы, установленные статьей 16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Федерального закона о гражданской службе и иными федеральными законами;</w:t>
      </w:r>
    </w:p>
    <w:p w:rsidR="00DF134A" w:rsidRPr="00CC0D5E" w:rsidRDefault="00DF134A" w:rsidP="009201F5">
      <w:pPr>
        <w:shd w:val="clear" w:color="auto" w:fill="FFFFFF"/>
        <w:ind w:left="14" w:right="19" w:firstLine="695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>5.3.2</w:t>
      </w:r>
      <w:r>
        <w:rPr>
          <w:rFonts w:eastAsia="Times New Roman"/>
          <w:color w:val="000000"/>
          <w:spacing w:val="3"/>
          <w:sz w:val="28"/>
          <w:szCs w:val="28"/>
        </w:rPr>
        <w:t>.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81366E"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 не может находиться на гражданской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службе в случае: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замещаемой должности гражданской службы связано с использованием таких сведений;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4) наличия заболевания, препятствующего прохождению гражданской службы и подтвержденного заключением медицинской организации;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5) близкого родства или свойства (родители, супруги, дети, братья, сестры, а также братья, сестры, родители, дети супругов и супруги детей) с </w:t>
      </w:r>
      <w:r w:rsidR="00C61AD5">
        <w:rPr>
          <w:sz w:val="28"/>
          <w:szCs w:val="28"/>
        </w:rPr>
        <w:t xml:space="preserve">государственным </w:t>
      </w:r>
      <w:r w:rsidRPr="00CC0D5E">
        <w:rPr>
          <w:sz w:val="28"/>
          <w:szCs w:val="28"/>
        </w:rPr>
        <w:t>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6) выхода из гражданства Российской Федерации или приобретения гражданства другого государства;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9) непредставления установленных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Федеральным законом о </w:t>
      </w:r>
      <w:r w:rsidRPr="00CC0D5E">
        <w:rPr>
          <w:rFonts w:eastAsia="Times New Roman"/>
          <w:color w:val="000000"/>
          <w:spacing w:val="7"/>
          <w:sz w:val="28"/>
          <w:szCs w:val="28"/>
        </w:rPr>
        <w:t>гражданской службе</w:t>
      </w:r>
      <w:r w:rsidRPr="00CC0D5E">
        <w:rPr>
          <w:sz w:val="28"/>
          <w:szCs w:val="28"/>
        </w:rPr>
        <w:t xml:space="preserve">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10) утраты представителем нанимателя доверия к</w:t>
      </w:r>
      <w:r w:rsidR="00C61AD5">
        <w:rPr>
          <w:sz w:val="28"/>
          <w:szCs w:val="28"/>
        </w:rPr>
        <w:t xml:space="preserve"> государственному</w:t>
      </w:r>
      <w:r w:rsidRPr="00CC0D5E">
        <w:rPr>
          <w:sz w:val="28"/>
          <w:szCs w:val="28"/>
        </w:rPr>
        <w:t xml:space="preserve">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Федеральным законом о </w:t>
      </w:r>
      <w:r w:rsidRPr="00CC0D5E">
        <w:rPr>
          <w:rFonts w:eastAsia="Times New Roman"/>
          <w:color w:val="000000"/>
          <w:spacing w:val="7"/>
          <w:sz w:val="28"/>
          <w:szCs w:val="28"/>
        </w:rPr>
        <w:t>гражданской службе</w:t>
      </w:r>
      <w:r w:rsidRPr="00CC0D5E">
        <w:rPr>
          <w:sz w:val="28"/>
          <w:szCs w:val="28"/>
        </w:rPr>
        <w:t>, Федеральным законом от 25.12.2008 № 273-ФЗ «О противодействии коррупции» и другими федеральными законами;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12) непредставления сведений, предусмотренных статьей</w:t>
      </w:r>
      <w:r w:rsidRPr="00CC0D5E">
        <w:rPr>
          <w:color w:val="0000FF"/>
          <w:sz w:val="28"/>
          <w:szCs w:val="28"/>
        </w:rPr>
        <w:t xml:space="preserve"> </w:t>
      </w:r>
      <w:r w:rsidRPr="00CC0D5E">
        <w:rPr>
          <w:sz w:val="28"/>
          <w:szCs w:val="28"/>
        </w:rPr>
        <w:t xml:space="preserve">20.2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Федерального закона о </w:t>
      </w:r>
      <w:r w:rsidRPr="00CC0D5E">
        <w:rPr>
          <w:rFonts w:eastAsia="Times New Roman"/>
          <w:color w:val="000000"/>
          <w:spacing w:val="7"/>
          <w:sz w:val="28"/>
          <w:szCs w:val="28"/>
        </w:rPr>
        <w:t>гражданской службе</w:t>
      </w:r>
      <w:r w:rsidRPr="00CC0D5E">
        <w:rPr>
          <w:sz w:val="28"/>
          <w:szCs w:val="28"/>
        </w:rPr>
        <w:t>.</w:t>
      </w:r>
    </w:p>
    <w:p w:rsidR="00DF134A" w:rsidRPr="00CC0D5E" w:rsidRDefault="00DF134A" w:rsidP="00711956">
      <w:pPr>
        <w:shd w:val="clear" w:color="auto" w:fill="FFFFFF"/>
        <w:tabs>
          <w:tab w:val="left" w:pos="1560"/>
        </w:tabs>
        <w:spacing w:before="240"/>
        <w:ind w:left="567" w:firstLine="142"/>
        <w:jc w:val="both"/>
        <w:rPr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5.4. 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Запреты:</w:t>
      </w:r>
    </w:p>
    <w:p w:rsidR="00043C36" w:rsidRDefault="00DF134A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5.4.1. </w:t>
      </w:r>
      <w:r w:rsidR="0081366E">
        <w:rPr>
          <w:rFonts w:eastAsia="Times New Roman"/>
          <w:color w:val="000000"/>
          <w:spacing w:val="-1"/>
          <w:sz w:val="28"/>
          <w:szCs w:val="28"/>
        </w:rPr>
        <w:t>специалисту-экспер</w:t>
      </w:r>
      <w:r w:rsidR="00547616">
        <w:rPr>
          <w:rFonts w:eastAsia="Times New Roman"/>
          <w:color w:val="000000"/>
          <w:spacing w:val="-1"/>
          <w:sz w:val="28"/>
          <w:szCs w:val="28"/>
        </w:rPr>
        <w:t>т</w:t>
      </w:r>
      <w:r w:rsidR="0081366E">
        <w:rPr>
          <w:rFonts w:eastAsia="Times New Roman"/>
          <w:color w:val="000000"/>
          <w:spacing w:val="-1"/>
          <w:sz w:val="28"/>
          <w:szCs w:val="28"/>
        </w:rPr>
        <w:t>у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запрещается замещать должность государственной гражданской службы в случае:</w:t>
      </w:r>
    </w:p>
    <w:p w:rsidR="00043C36" w:rsidRPr="00043C36" w:rsidRDefault="00DF134A" w:rsidP="009201F5">
      <w:pPr>
        <w:pStyle w:val="a3"/>
        <w:numPr>
          <w:ilvl w:val="0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43C36">
        <w:rPr>
          <w:rFonts w:eastAsia="Times New Roman"/>
          <w:color w:val="000000"/>
          <w:sz w:val="28"/>
          <w:szCs w:val="28"/>
        </w:rPr>
        <w:t xml:space="preserve">избрания или назначения на государственную должность, за </w:t>
      </w:r>
      <w:r w:rsidRPr="00043C36">
        <w:rPr>
          <w:rFonts w:eastAsia="Times New Roman"/>
          <w:color w:val="000000"/>
          <w:spacing w:val="-1"/>
          <w:sz w:val="28"/>
          <w:szCs w:val="28"/>
        </w:rPr>
        <w:t xml:space="preserve">исключением случая, установленного частью второй статьи 6 Федерального </w:t>
      </w:r>
      <w:r w:rsidRPr="00043C36">
        <w:rPr>
          <w:rFonts w:eastAsia="Times New Roman"/>
          <w:color w:val="000000"/>
          <w:spacing w:val="9"/>
          <w:sz w:val="28"/>
          <w:szCs w:val="28"/>
        </w:rPr>
        <w:t xml:space="preserve">конституционного закона от 17 декабря 1997 года № 2-ФКЗ «О Правительстве </w:t>
      </w:r>
      <w:r w:rsidRPr="00043C36">
        <w:rPr>
          <w:rFonts w:eastAsia="Times New Roman"/>
          <w:color w:val="000000"/>
          <w:spacing w:val="-1"/>
          <w:sz w:val="28"/>
          <w:szCs w:val="28"/>
        </w:rPr>
        <w:t>Российской Федерации»;</w:t>
      </w:r>
      <w:r w:rsidR="00043C36" w:rsidRPr="00043C36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043C36" w:rsidRPr="00043C36" w:rsidRDefault="00DF134A" w:rsidP="009201F5">
      <w:pPr>
        <w:pStyle w:val="a3"/>
        <w:numPr>
          <w:ilvl w:val="0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43C36">
        <w:rPr>
          <w:rFonts w:eastAsia="Times New Roman"/>
          <w:color w:val="000000"/>
          <w:sz w:val="28"/>
          <w:szCs w:val="28"/>
        </w:rPr>
        <w:t>избрания на выборную должность в органе местного самоуправления;</w:t>
      </w:r>
    </w:p>
    <w:p w:rsidR="00DF134A" w:rsidRPr="00043C36" w:rsidRDefault="00DF134A" w:rsidP="009201F5">
      <w:pPr>
        <w:pStyle w:val="a3"/>
        <w:numPr>
          <w:ilvl w:val="0"/>
          <w:numId w:val="35"/>
        </w:numPr>
        <w:shd w:val="clear" w:color="auto" w:fill="FFFFFF"/>
        <w:tabs>
          <w:tab w:val="left" w:pos="709"/>
          <w:tab w:val="left" w:pos="1276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043C36">
        <w:rPr>
          <w:rFonts w:eastAsia="Times New Roman"/>
          <w:color w:val="000000"/>
          <w:spacing w:val="2"/>
          <w:sz w:val="28"/>
          <w:szCs w:val="28"/>
        </w:rPr>
        <w:t xml:space="preserve">избрания на оплачиваемую выборную должность в органе </w:t>
      </w:r>
      <w:r w:rsidRPr="00043C36">
        <w:rPr>
          <w:rFonts w:eastAsia="Times New Roman"/>
          <w:color w:val="000000"/>
          <w:sz w:val="28"/>
          <w:szCs w:val="28"/>
        </w:rPr>
        <w:t xml:space="preserve">профессионального союза, в том числе в выборном органе первичной профсоюзной </w:t>
      </w:r>
      <w:r w:rsidRPr="00043C36">
        <w:rPr>
          <w:rFonts w:eastAsia="Times New Roman"/>
          <w:color w:val="000000"/>
          <w:spacing w:val="-1"/>
          <w:sz w:val="28"/>
          <w:szCs w:val="28"/>
        </w:rPr>
        <w:t>организации, созданной в государственном органе.</w:t>
      </w:r>
    </w:p>
    <w:p w:rsidR="003734B6" w:rsidRPr="00CC0D5E" w:rsidRDefault="003734B6" w:rsidP="003734B6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заниматься предпринимательской деятельностью лично или через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доверенных лиц,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участвовать в управлении </w:t>
      </w:r>
      <w:r>
        <w:rPr>
          <w:rFonts w:eastAsia="Times New Roman"/>
          <w:color w:val="000000"/>
          <w:spacing w:val="3"/>
          <w:sz w:val="28"/>
          <w:szCs w:val="28"/>
        </w:rPr>
        <w:t>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 жилищного, жилищно-строительного, гаражного кооперативов,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садоводческого, огороднического, дачного потребительских кооперативов, </w:t>
      </w:r>
      <w:r w:rsidRPr="00CC0D5E">
        <w:rPr>
          <w:rFonts w:eastAsia="Times New Roman"/>
          <w:color w:val="000000"/>
          <w:spacing w:val="4"/>
          <w:sz w:val="28"/>
          <w:szCs w:val="28"/>
        </w:rPr>
        <w:t>товарищества собстве</w:t>
      </w:r>
      <w:r>
        <w:rPr>
          <w:rFonts w:eastAsia="Times New Roman"/>
          <w:color w:val="000000"/>
          <w:spacing w:val="4"/>
          <w:sz w:val="28"/>
          <w:szCs w:val="28"/>
        </w:rPr>
        <w:t>нников недвижимости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;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порядке, установленном нормативным правовым актом государственного органа),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приобретать в случаях, установленных федеральным законом, ценные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бумаги, по которым может быть получен доход;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быть поверенным или представителем по делам третьих лиц в </w:t>
      </w:r>
      <w:r w:rsidRPr="00CC0D5E">
        <w:rPr>
          <w:rFonts w:eastAsia="Times New Roman"/>
          <w:color w:val="000000"/>
          <w:sz w:val="28"/>
          <w:szCs w:val="28"/>
        </w:rPr>
        <w:t xml:space="preserve">государственном органе, в котором он замещает должность государственной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гражданской службы, если иное не предусмотрено Федеральным законом 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гражданской службе и другими федеральными законами;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получать в связи с исполнением должностных обязанностей вознаграждения от физических и юридических лиц (подарки, денежное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вознаграждение, ссуды, услуги, оплату развлечений, отдыха, транспортных расходов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и иные вознаграждения). Подарки, полученные </w:t>
      </w:r>
      <w:r w:rsidR="004B2EA0">
        <w:rPr>
          <w:rFonts w:eastAsia="Times New Roman"/>
          <w:color w:val="000000"/>
          <w:spacing w:val="-1"/>
          <w:sz w:val="28"/>
          <w:szCs w:val="28"/>
        </w:rPr>
        <w:t>специалистом-экспертом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в связи с протокольными мероприятиями, со служебными командировками и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с другими официальными мероприятиями, признаются федеральной собственностью 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и передаются руководителем территориального органа по акту в Федеральную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антимонопольную службу, за исключением случаев, установленных Гражданским </w:t>
      </w:r>
      <w:r w:rsidRPr="00CC0D5E">
        <w:rPr>
          <w:rFonts w:eastAsia="Times New Roman"/>
          <w:color w:val="000000"/>
          <w:sz w:val="28"/>
          <w:szCs w:val="28"/>
        </w:rPr>
        <w:t xml:space="preserve">кодексом Российской Федерации. </w:t>
      </w:r>
      <w:r w:rsidR="0081366E"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Pr="00CC0D5E">
        <w:rPr>
          <w:rFonts w:eastAsia="Times New Roman"/>
          <w:color w:val="000000"/>
          <w:sz w:val="28"/>
          <w:szCs w:val="28"/>
        </w:rPr>
        <w:t xml:space="preserve">, сдавший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подарок, полученный им в связи с протокольным мероприятием, служебной </w:t>
      </w:r>
      <w:r w:rsidRPr="00CC0D5E">
        <w:rPr>
          <w:rFonts w:eastAsia="Times New Roman"/>
          <w:color w:val="000000"/>
          <w:spacing w:val="6"/>
          <w:sz w:val="28"/>
          <w:szCs w:val="28"/>
        </w:rPr>
        <w:t xml:space="preserve">командировкой или другим официальным мероприятием, может его выкупить в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порядке, устанавливаемом нормативными правовыми актами Российской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Федерации;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выезжать в связи с исполнением должностных обязанностей за пределы </w:t>
      </w:r>
      <w:r w:rsidRPr="00CC0D5E">
        <w:rPr>
          <w:rFonts w:eastAsia="Times New Roman"/>
          <w:color w:val="000000"/>
          <w:sz w:val="28"/>
          <w:szCs w:val="28"/>
        </w:rPr>
        <w:t xml:space="preserve">территории Российской Федерации за счет средств физических и юридических лиц,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за исключением служебных командировок, осуществляемых в соответствии с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законодательством Российской Федерации, по договоренности государственных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органов Российской Федерации, государственных органов субъектов Российской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Федерации или муниципальных органов с государственными или муниципальными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органами иностранных государств, международными или иностранными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организациями;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использовать в целях, не связанных с исполнением должностных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обязанностей, средства материально-технического и иного обеспечения, другое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государственное имущество, а также передавать их другим лицам;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613"/>
        </w:tabs>
        <w:ind w:left="0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разглашать или использовать в целях, не связанных с гражданской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допускать публичные высказывания, суждения и оценки, в том числе в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средствах массовой информации, в отношении деятельности государственных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органов, их руководителей, включая решения вышестоящего государственного </w:t>
      </w:r>
      <w:r w:rsidRPr="00CC0D5E">
        <w:rPr>
          <w:rFonts w:eastAsia="Times New Roman"/>
          <w:color w:val="000000"/>
          <w:spacing w:val="10"/>
          <w:sz w:val="28"/>
          <w:szCs w:val="28"/>
        </w:rPr>
        <w:t xml:space="preserve">органа либо Федеральной антимонопольной службы, если это не входит в его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должностные обязанности;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принимать без письменного разрешения представителя нанимателя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награды, почетные и специальные звания (за исключением научных) иностранных </w:t>
      </w:r>
      <w:r w:rsidRPr="00CC0D5E">
        <w:rPr>
          <w:rFonts w:eastAsia="Times New Roman"/>
          <w:color w:val="000000"/>
          <w:spacing w:val="6"/>
          <w:sz w:val="28"/>
          <w:szCs w:val="28"/>
        </w:rPr>
        <w:t xml:space="preserve">государств, международных организаций, а также политических партий, других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общественных объединений и религиозных объединений, если в его должностные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обязанности входит взаимодействие с указанными организациями и объединениями;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использовать преимущества должностного положения для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предвыборной агитации, а также для агитации по вопросам референдума;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использовать должностные полномочия в интересах политических 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партий, других общественных объединений, религиозных объединений и иных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организаций, а также публично выражать отношение к указанным объединениям и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организациям в качестве государственного гражданского служащего, если это не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входит в его должностные обязанности;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создавать в государственных органах структуры политических партий,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других общественных объединений (за исключением профессиональных союзов,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ветеранских и иных органов общественной самодеятельности) и религиозных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объединений или способствовать созданию указанных структур;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прекращать исполнение должностных обязанностей в целях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урегулирования служебного спора;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входить в состав органов управления, попечительских или </w:t>
      </w:r>
      <w:r w:rsidRPr="00CC0D5E">
        <w:rPr>
          <w:rFonts w:eastAsia="Times New Roman"/>
          <w:color w:val="000000"/>
          <w:sz w:val="28"/>
          <w:szCs w:val="28"/>
        </w:rPr>
        <w:t xml:space="preserve">наблюдательных советов, иных органов иностранных некоммерческих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неправительственных организаций и действующих на территории Российской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Федерации их структурных подразделений, если иное не предусмотрено </w:t>
      </w:r>
      <w:r w:rsidRPr="00CC0D5E">
        <w:rPr>
          <w:rFonts w:eastAsia="Times New Roman"/>
          <w:color w:val="000000"/>
          <w:sz w:val="28"/>
          <w:szCs w:val="28"/>
        </w:rPr>
        <w:t xml:space="preserve">международным договором Российской Федерации или законодательством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Российской Федерации;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заниматься без письменного разрешения представителя нанимателя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граждан и лиц без гражданства, если иное не предусмотрено международным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договором Российской Федерации или законодательством Российской Федерации.</w:t>
      </w:r>
    </w:p>
    <w:p w:rsidR="00DF134A" w:rsidRPr="00CC0D5E" w:rsidRDefault="0081366E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специалисту-экспер</w:t>
      </w:r>
      <w:r w:rsidR="00C219F8">
        <w:rPr>
          <w:rFonts w:eastAsia="Times New Roman"/>
          <w:color w:val="000000"/>
          <w:spacing w:val="-1"/>
          <w:sz w:val="28"/>
          <w:szCs w:val="28"/>
        </w:rPr>
        <w:t>т</w:t>
      </w:r>
      <w:r>
        <w:rPr>
          <w:rFonts w:eastAsia="Times New Roman"/>
          <w:color w:val="000000"/>
          <w:spacing w:val="-1"/>
          <w:sz w:val="28"/>
          <w:szCs w:val="28"/>
        </w:rPr>
        <w:t>у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, его супруге (супругу) и несовершеннолетним детям запрещается открывать и иметь счета (вклады), хранить </w:t>
      </w:r>
      <w:r w:rsidR="00DF134A" w:rsidRPr="00CC0D5E">
        <w:rPr>
          <w:rFonts w:eastAsia="Times New Roman"/>
          <w:color w:val="000000"/>
          <w:spacing w:val="1"/>
          <w:sz w:val="28"/>
          <w:szCs w:val="28"/>
        </w:rPr>
        <w:t xml:space="preserve">наличные денежные средства и ценности в иностранных банках, расположенных за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пределами территории Российской Федерации, владеть и (или) пользоваться </w:t>
      </w:r>
      <w:r w:rsidR="00DF134A" w:rsidRPr="00CC0D5E">
        <w:rPr>
          <w:rFonts w:eastAsia="Times New Roman"/>
          <w:color w:val="000000"/>
          <w:spacing w:val="1"/>
          <w:sz w:val="28"/>
          <w:szCs w:val="28"/>
        </w:rPr>
        <w:t xml:space="preserve">иностранными финансовыми инструментами в случаях, предусмотренных </w:t>
      </w:r>
      <w:r w:rsidR="00DF134A" w:rsidRPr="00CC0D5E">
        <w:rPr>
          <w:rFonts w:eastAsia="Times New Roman"/>
          <w:color w:val="000000"/>
          <w:spacing w:val="5"/>
          <w:sz w:val="28"/>
          <w:szCs w:val="28"/>
        </w:rPr>
        <w:t xml:space="preserve">Федеральным законом «О запрете отдельным категориям лиц открывать и иметь счета (вклады), хранить наличные денежные средства и ценности в иностранных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банках, расположенных за пределами территории Российской Федерации, владеть и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(или) пользоваться иностранными финансовыми инструментами».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right="101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В случае, если владение </w:t>
      </w:r>
      <w:r w:rsidR="004B2EA0">
        <w:rPr>
          <w:rFonts w:eastAsia="Times New Roman"/>
          <w:color w:val="000000"/>
          <w:spacing w:val="-1"/>
          <w:sz w:val="28"/>
          <w:szCs w:val="28"/>
        </w:rPr>
        <w:t>специалистом-экспертом</w:t>
      </w:r>
      <w:r w:rsidR="00FA6822" w:rsidRPr="00CC0D5E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ценными бумагами (долями участия, паями в уставных (складочных) капиталах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организаций) приводит или может привести к конфликту интересов, </w:t>
      </w:r>
      <w:r w:rsidR="0081366E"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обязан передать принадлежащие ему ценные бумаги (доли </w:t>
      </w:r>
      <w:r w:rsidRPr="00CC0D5E">
        <w:rPr>
          <w:rFonts w:eastAsia="Times New Roman"/>
          <w:color w:val="000000"/>
          <w:sz w:val="28"/>
          <w:szCs w:val="28"/>
        </w:rPr>
        <w:t xml:space="preserve">участия, паи в уставных (складочных) капиталах организаций) в доверительное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управление в соответствии с гражданским законодательством Российской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Федерации.</w:t>
      </w:r>
    </w:p>
    <w:p w:rsidR="00DF134A" w:rsidRPr="00CC0D5E" w:rsidRDefault="0081366E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 после увольнения с </w:t>
      </w:r>
      <w:r w:rsidR="00DF134A" w:rsidRPr="00CC0D5E">
        <w:rPr>
          <w:rFonts w:eastAsia="Times New Roman"/>
          <w:color w:val="000000"/>
          <w:spacing w:val="2"/>
          <w:sz w:val="28"/>
          <w:szCs w:val="28"/>
        </w:rPr>
        <w:t xml:space="preserve">гражданской службы не вправе разглашать или использовать в интересах </w:t>
      </w:r>
      <w:r w:rsidR="00DF134A" w:rsidRPr="00CC0D5E">
        <w:rPr>
          <w:rFonts w:eastAsia="Times New Roman"/>
          <w:color w:val="000000"/>
          <w:spacing w:val="8"/>
          <w:sz w:val="28"/>
          <w:szCs w:val="28"/>
        </w:rPr>
        <w:t xml:space="preserve">организаций либо физических лиц сведения конфиденциального характера или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служебную информацию, ставшие ему известными в связи с исполнением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должностных обязанностей.</w:t>
      </w:r>
    </w:p>
    <w:p w:rsidR="00DF134A" w:rsidRPr="00CC0D5E" w:rsidRDefault="0081366E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, замещавший должность </w:t>
      </w:r>
      <w:r w:rsidR="00DF134A" w:rsidRPr="00CC0D5E">
        <w:rPr>
          <w:rFonts w:eastAsia="Times New Roman"/>
          <w:color w:val="000000"/>
          <w:spacing w:val="2"/>
          <w:sz w:val="28"/>
          <w:szCs w:val="28"/>
        </w:rPr>
        <w:t xml:space="preserve">гражданской службы, включенную в перечень должностей, установленный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нормативными правовыми актами Российской Федерации, в течение двух лет после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увольнения с гражданской службы не вправе без согласия соответствующей </w:t>
      </w:r>
      <w:r w:rsidR="00DF134A" w:rsidRPr="00CC0D5E">
        <w:rPr>
          <w:rFonts w:eastAsia="Times New Roman"/>
          <w:color w:val="000000"/>
          <w:spacing w:val="3"/>
          <w:sz w:val="28"/>
          <w:szCs w:val="28"/>
        </w:rPr>
        <w:t xml:space="preserve">комиссии по соблюдению требований к служебному поведению государственных </w:t>
      </w:r>
      <w:r w:rsidR="00DF134A" w:rsidRPr="00CC0D5E">
        <w:rPr>
          <w:rFonts w:eastAsia="Times New Roman"/>
          <w:color w:val="000000"/>
          <w:spacing w:val="8"/>
          <w:sz w:val="28"/>
          <w:szCs w:val="28"/>
        </w:rPr>
        <w:t xml:space="preserve">гражданских служащих и урегулированию конфликтов интересов замещать на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условиях трудового договора должности в организации и (или) выполнять в данной </w:t>
      </w:r>
      <w:r w:rsidR="00DF134A" w:rsidRPr="00CC0D5E">
        <w:rPr>
          <w:rFonts w:eastAsia="Times New Roman"/>
          <w:color w:val="000000"/>
          <w:spacing w:val="1"/>
          <w:sz w:val="28"/>
          <w:szCs w:val="28"/>
        </w:rPr>
        <w:t xml:space="preserve">организации работу (оказывать данной организации услуги) на условиях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гражданско-правового договора (гражданско-правовых договоров) в случаях,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предусмотренных федеральными законами, если отдельные функции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государственного управления данной организацией входили в должностные </w:t>
      </w:r>
      <w:r w:rsidR="00DF134A" w:rsidRPr="00CC0D5E">
        <w:rPr>
          <w:rFonts w:eastAsia="Times New Roman"/>
          <w:color w:val="000000"/>
          <w:spacing w:val="-2"/>
          <w:sz w:val="28"/>
          <w:szCs w:val="28"/>
        </w:rPr>
        <w:t xml:space="preserve">(служебные) обязанности </w:t>
      </w:r>
      <w:r>
        <w:rPr>
          <w:rFonts w:eastAsia="Times New Roman"/>
          <w:color w:val="000000"/>
          <w:spacing w:val="-1"/>
          <w:sz w:val="28"/>
          <w:szCs w:val="28"/>
        </w:rPr>
        <w:t>специалиста-эксперта</w:t>
      </w:r>
      <w:r w:rsidR="00DF134A" w:rsidRPr="00CC0D5E">
        <w:rPr>
          <w:rFonts w:eastAsia="Times New Roman"/>
          <w:color w:val="000000"/>
          <w:spacing w:val="-2"/>
          <w:sz w:val="28"/>
          <w:szCs w:val="28"/>
        </w:rPr>
        <w:t xml:space="preserve">. Согласие </w:t>
      </w:r>
      <w:r w:rsidR="00DF134A" w:rsidRPr="00CC0D5E">
        <w:rPr>
          <w:rFonts w:eastAsia="Times New Roman"/>
          <w:color w:val="000000"/>
          <w:spacing w:val="2"/>
          <w:sz w:val="28"/>
          <w:szCs w:val="28"/>
        </w:rPr>
        <w:t xml:space="preserve">соответствующей комиссии по соблюдению требований к служебному поведению </w:t>
      </w:r>
      <w:r w:rsidR="00C61AD5">
        <w:rPr>
          <w:rFonts w:eastAsia="Times New Roman"/>
          <w:color w:val="000000"/>
          <w:spacing w:val="2"/>
          <w:sz w:val="28"/>
          <w:szCs w:val="28"/>
        </w:rPr>
        <w:t xml:space="preserve">государственных </w:t>
      </w:r>
      <w:r w:rsidR="00DF134A" w:rsidRPr="00CC0D5E">
        <w:rPr>
          <w:rFonts w:eastAsia="Times New Roman"/>
          <w:color w:val="000000"/>
          <w:sz w:val="28"/>
          <w:szCs w:val="28"/>
        </w:rPr>
        <w:t>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</w:p>
    <w:p w:rsidR="00711956" w:rsidRPr="00711956" w:rsidRDefault="0081366E" w:rsidP="00711956">
      <w:pPr>
        <w:pStyle w:val="a3"/>
        <w:numPr>
          <w:ilvl w:val="1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="00DF134A" w:rsidRPr="001D70D4">
        <w:rPr>
          <w:rFonts w:eastAsia="Times New Roman"/>
          <w:color w:val="000000"/>
          <w:spacing w:val="2"/>
          <w:sz w:val="28"/>
          <w:szCs w:val="28"/>
        </w:rPr>
        <w:t xml:space="preserve"> вправе с предварительным уведомлением руководителя </w:t>
      </w:r>
      <w:r w:rsidR="00000ED4" w:rsidRPr="001D70D4">
        <w:rPr>
          <w:rFonts w:eastAsia="Times New Roman"/>
          <w:color w:val="000000"/>
          <w:spacing w:val="2"/>
          <w:sz w:val="28"/>
          <w:szCs w:val="28"/>
        </w:rPr>
        <w:t>территориального органа</w:t>
      </w:r>
      <w:r w:rsidR="00DF134A" w:rsidRPr="001D70D4">
        <w:rPr>
          <w:rFonts w:eastAsia="Times New Roman"/>
          <w:color w:val="000000"/>
          <w:spacing w:val="2"/>
          <w:sz w:val="28"/>
          <w:szCs w:val="28"/>
        </w:rPr>
        <w:t xml:space="preserve"> выполнять иную оплачиваемую работу, </w:t>
      </w:r>
      <w:r w:rsidR="00DF134A" w:rsidRPr="001D70D4">
        <w:rPr>
          <w:rFonts w:eastAsia="Times New Roman"/>
          <w:color w:val="000000"/>
          <w:spacing w:val="-1"/>
          <w:sz w:val="28"/>
          <w:szCs w:val="28"/>
        </w:rPr>
        <w:t>если это не повлечет за собой конфликт интересов.</w:t>
      </w:r>
    </w:p>
    <w:p w:rsidR="00DF134A" w:rsidRPr="00711956" w:rsidRDefault="0081366E" w:rsidP="00995591">
      <w:pPr>
        <w:pStyle w:val="a3"/>
        <w:numPr>
          <w:ilvl w:val="0"/>
          <w:numId w:val="28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="00DF134A" w:rsidRPr="00711956">
        <w:rPr>
          <w:rFonts w:eastAsia="Times New Roman"/>
          <w:color w:val="000000"/>
          <w:spacing w:val="3"/>
          <w:sz w:val="28"/>
          <w:szCs w:val="28"/>
        </w:rPr>
        <w:t xml:space="preserve"> осуществляет иные права и </w:t>
      </w:r>
      <w:r w:rsidR="00DF134A" w:rsidRPr="00711956">
        <w:rPr>
          <w:rFonts w:eastAsia="Times New Roman"/>
          <w:color w:val="000000"/>
          <w:sz w:val="28"/>
          <w:szCs w:val="28"/>
        </w:rPr>
        <w:t xml:space="preserve">исполняет обязанности, предусмотренные законодательством Российской Федерации, </w:t>
      </w:r>
      <w:r w:rsidR="00DF134A" w:rsidRPr="007E67B9">
        <w:rPr>
          <w:rFonts w:eastAsia="Times New Roman"/>
          <w:color w:val="000000"/>
          <w:sz w:val="28"/>
          <w:szCs w:val="28"/>
        </w:rPr>
        <w:t xml:space="preserve">приказами и </w:t>
      </w:r>
      <w:r w:rsidR="007E67B9">
        <w:rPr>
          <w:sz w:val="28"/>
          <w:szCs w:val="28"/>
        </w:rPr>
        <w:t xml:space="preserve">поручениями руководителя территориального органа, заместителей руководителя территориального органа, государственного гражданского служащего, в непосредственном подчинении которого находится </w:t>
      </w:r>
      <w:r>
        <w:rPr>
          <w:color w:val="000000"/>
          <w:spacing w:val="-1"/>
          <w:sz w:val="28"/>
          <w:szCs w:val="28"/>
        </w:rPr>
        <w:t>специалист-эксперт</w:t>
      </w:r>
      <w:r w:rsidR="00DF134A" w:rsidRPr="00711956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F134A" w:rsidRPr="00CC0D5E" w:rsidRDefault="0081366E" w:rsidP="00995591">
      <w:pPr>
        <w:numPr>
          <w:ilvl w:val="0"/>
          <w:numId w:val="28"/>
        </w:numPr>
        <w:shd w:val="clear" w:color="auto" w:fill="FFFFFF"/>
        <w:tabs>
          <w:tab w:val="left" w:pos="1134"/>
          <w:tab w:val="left" w:pos="1276"/>
          <w:tab w:val="left" w:pos="1469"/>
        </w:tabs>
        <w:ind w:left="62" w:firstLine="647"/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 за неисполнение или </w:t>
      </w:r>
      <w:r w:rsidR="00DF134A" w:rsidRPr="00CC0D5E">
        <w:rPr>
          <w:rFonts w:eastAsia="Times New Roman"/>
          <w:color w:val="000000"/>
          <w:spacing w:val="7"/>
          <w:sz w:val="28"/>
          <w:szCs w:val="28"/>
        </w:rPr>
        <w:t xml:space="preserve">ненадлежащее исполнение должностных обязанностей может быть привлечен к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DF134A" w:rsidRPr="00CC0D5E" w:rsidRDefault="0081366E" w:rsidP="00995591">
      <w:pPr>
        <w:numPr>
          <w:ilvl w:val="0"/>
          <w:numId w:val="29"/>
        </w:numPr>
        <w:shd w:val="clear" w:color="auto" w:fill="FFFFFF"/>
        <w:tabs>
          <w:tab w:val="left" w:pos="1134"/>
          <w:tab w:val="left" w:pos="1276"/>
          <w:tab w:val="left" w:pos="1478"/>
        </w:tabs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="00DF134A" w:rsidRPr="00CC0D5E">
        <w:rPr>
          <w:rFonts w:eastAsia="Times New Roman"/>
          <w:color w:val="000000"/>
          <w:spacing w:val="1"/>
          <w:sz w:val="28"/>
          <w:szCs w:val="28"/>
        </w:rPr>
        <w:t xml:space="preserve"> несет персональную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ответственность за выполнение возложенных на территориальный орган задач</w:t>
      </w:r>
      <w:r w:rsidR="00D1196D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D1196D" w:rsidRPr="00612203">
        <w:rPr>
          <w:rFonts w:eastAsia="Times New Roman"/>
          <w:color w:val="000000"/>
          <w:spacing w:val="-2"/>
          <w:sz w:val="28"/>
          <w:szCs w:val="28"/>
        </w:rPr>
        <w:t>в рамках своей компетенции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F134A" w:rsidRPr="00CC0D5E" w:rsidRDefault="0081366E" w:rsidP="00995591">
      <w:pPr>
        <w:numPr>
          <w:ilvl w:val="0"/>
          <w:numId w:val="29"/>
        </w:numPr>
        <w:shd w:val="clear" w:color="auto" w:fill="FFFFFF"/>
        <w:tabs>
          <w:tab w:val="left" w:pos="1134"/>
          <w:tab w:val="left" w:pos="1276"/>
          <w:tab w:val="left" w:pos="1478"/>
        </w:tabs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 несет установленную законодательством ответственность:</w:t>
      </w:r>
    </w:p>
    <w:p w:rsidR="00DF134A" w:rsidRPr="00CC0D5E" w:rsidRDefault="00DF134A" w:rsidP="00995591">
      <w:pPr>
        <w:pStyle w:val="a3"/>
        <w:numPr>
          <w:ilvl w:val="0"/>
          <w:numId w:val="3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за действия или бездействие, ведущие к нарушению прав и законных интересов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граждан;</w:t>
      </w:r>
    </w:p>
    <w:p w:rsidR="00DF134A" w:rsidRPr="00CC0D5E" w:rsidRDefault="00DF134A" w:rsidP="00995591">
      <w:pPr>
        <w:pStyle w:val="a3"/>
        <w:numPr>
          <w:ilvl w:val="0"/>
          <w:numId w:val="3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за разглашение государственной тайны, а также сведений, ставших ему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известными в связи с исполнением должностных обязанностей.</w:t>
      </w:r>
    </w:p>
    <w:p w:rsidR="00DF134A" w:rsidRPr="00CC0D5E" w:rsidRDefault="0081366E" w:rsidP="00995591">
      <w:pPr>
        <w:numPr>
          <w:ilvl w:val="0"/>
          <w:numId w:val="30"/>
        </w:numPr>
        <w:shd w:val="clear" w:color="auto" w:fill="FFFFFF"/>
        <w:tabs>
          <w:tab w:val="left" w:pos="1276"/>
          <w:tab w:val="left" w:pos="1498"/>
        </w:tabs>
        <w:ind w:left="149" w:firstLine="542"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 несет материальную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ответственность за имущественный ущерб, связанный с исполнением должностных </w:t>
      </w:r>
      <w:r w:rsidR="00DF134A" w:rsidRPr="00CC0D5E">
        <w:rPr>
          <w:rFonts w:eastAsia="Times New Roman"/>
          <w:color w:val="000000"/>
          <w:spacing w:val="-2"/>
          <w:sz w:val="28"/>
          <w:szCs w:val="28"/>
        </w:rPr>
        <w:t>обязанностей.</w:t>
      </w:r>
    </w:p>
    <w:p w:rsidR="00DF134A" w:rsidRPr="00CC0D5E" w:rsidRDefault="0081366E" w:rsidP="00995591">
      <w:pPr>
        <w:numPr>
          <w:ilvl w:val="0"/>
          <w:numId w:val="30"/>
        </w:numPr>
        <w:shd w:val="clear" w:color="auto" w:fill="FFFFFF"/>
        <w:tabs>
          <w:tab w:val="left" w:pos="1276"/>
          <w:tab w:val="left" w:pos="1498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 несет дисциплинарную </w:t>
      </w:r>
      <w:r w:rsidR="00DF134A" w:rsidRPr="00CC0D5E">
        <w:rPr>
          <w:rFonts w:eastAsia="Times New Roman"/>
          <w:color w:val="000000"/>
          <w:spacing w:val="-2"/>
          <w:sz w:val="28"/>
          <w:szCs w:val="28"/>
        </w:rPr>
        <w:t>ответственность:</w:t>
      </w:r>
    </w:p>
    <w:p w:rsidR="00DF134A" w:rsidRPr="00CC0D5E" w:rsidRDefault="00DF134A" w:rsidP="00995591">
      <w:pPr>
        <w:pStyle w:val="a3"/>
        <w:numPr>
          <w:ilvl w:val="0"/>
          <w:numId w:val="33"/>
        </w:numPr>
        <w:shd w:val="clear" w:color="auto" w:fill="FFFFFF"/>
        <w:tabs>
          <w:tab w:val="left" w:pos="1276"/>
        </w:tabs>
        <w:ind w:left="0" w:right="62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за несвоевременное или некачественное выполнение заданий, приказов,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распоряжений и указаний </w:t>
      </w:r>
      <w:r w:rsidR="00AD48BC">
        <w:rPr>
          <w:rFonts w:eastAsia="Times New Roman"/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, за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исключением незаконных;</w:t>
      </w:r>
    </w:p>
    <w:p w:rsidR="00DF134A" w:rsidRPr="00CC0D5E" w:rsidRDefault="00DF134A" w:rsidP="00995591">
      <w:pPr>
        <w:pStyle w:val="a3"/>
        <w:numPr>
          <w:ilvl w:val="0"/>
          <w:numId w:val="33"/>
        </w:numPr>
        <w:shd w:val="clear" w:color="auto" w:fill="FFFFFF"/>
        <w:tabs>
          <w:tab w:val="left" w:pos="1276"/>
        </w:tabs>
        <w:ind w:left="0" w:right="67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за несвоевременное рассмотрение в пределах своих должностных обязанностей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обращений граждан, общественных объединений, государственных </w:t>
      </w:r>
      <w:r w:rsidRPr="00CC0D5E">
        <w:rPr>
          <w:rFonts w:eastAsia="Times New Roman"/>
          <w:color w:val="212121"/>
          <w:spacing w:val="4"/>
          <w:sz w:val="28"/>
          <w:szCs w:val="28"/>
        </w:rPr>
        <w:t xml:space="preserve">органов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органов местного самоуправления;</w:t>
      </w:r>
    </w:p>
    <w:p w:rsidR="00DF134A" w:rsidRPr="00CC0D5E" w:rsidRDefault="00DF134A" w:rsidP="00995591">
      <w:pPr>
        <w:pStyle w:val="a3"/>
        <w:numPr>
          <w:ilvl w:val="0"/>
          <w:numId w:val="33"/>
        </w:numPr>
        <w:shd w:val="clear" w:color="auto" w:fill="FFFFFF"/>
        <w:tabs>
          <w:tab w:val="left" w:pos="1276"/>
        </w:tabs>
        <w:ind w:left="0" w:right="67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за несоблюдение им требований о совершении определенных действий по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недопущению возникновения и урегулированию конфликта интересов.</w:t>
      </w:r>
    </w:p>
    <w:p w:rsidR="00DF134A" w:rsidRPr="00CC0D5E" w:rsidRDefault="00DF134A" w:rsidP="00995591">
      <w:pPr>
        <w:shd w:val="clear" w:color="auto" w:fill="FFFFFF"/>
        <w:tabs>
          <w:tab w:val="left" w:pos="1276"/>
        </w:tabs>
        <w:ind w:right="62" w:firstLine="709"/>
        <w:jc w:val="both"/>
        <w:rPr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 xml:space="preserve">7.5. </w:t>
      </w:r>
      <w:r w:rsidR="0081366E"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 несет дисциплинарную,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гражданско-правовую, административную или уголовную ответственность в </w:t>
      </w:r>
      <w:r w:rsidRPr="00CC0D5E">
        <w:rPr>
          <w:rFonts w:eastAsia="Times New Roman"/>
          <w:color w:val="000000"/>
          <w:spacing w:val="6"/>
          <w:sz w:val="28"/>
          <w:szCs w:val="28"/>
        </w:rPr>
        <w:t xml:space="preserve">соответствии с законодательством в случае исполнения им неправомерного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поручения.</w:t>
      </w:r>
    </w:p>
    <w:p w:rsidR="0089682D" w:rsidRPr="00612203" w:rsidRDefault="00CD1B60" w:rsidP="00000ED4">
      <w:pPr>
        <w:shd w:val="clear" w:color="auto" w:fill="FFFFFF"/>
        <w:spacing w:before="240" w:after="240"/>
        <w:ind w:left="425" w:right="34"/>
        <w:jc w:val="center"/>
        <w:rPr>
          <w:sz w:val="28"/>
          <w:szCs w:val="28"/>
        </w:rPr>
      </w:pPr>
      <w:r w:rsidRPr="00612203">
        <w:rPr>
          <w:b/>
          <w:bCs/>
          <w:color w:val="212121"/>
          <w:spacing w:val="-4"/>
          <w:sz w:val="28"/>
          <w:szCs w:val="28"/>
          <w:lang w:val="en-US"/>
        </w:rPr>
        <w:t>IV</w:t>
      </w:r>
      <w:r w:rsidRPr="00612203">
        <w:rPr>
          <w:b/>
          <w:bCs/>
          <w:color w:val="212121"/>
          <w:spacing w:val="-4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212121"/>
          <w:spacing w:val="-4"/>
          <w:sz w:val="28"/>
          <w:szCs w:val="28"/>
        </w:rPr>
        <w:t xml:space="preserve">Перечень вопросов, по которым </w:t>
      </w:r>
      <w:r w:rsidR="0081366E">
        <w:rPr>
          <w:rFonts w:eastAsia="Times New Roman"/>
          <w:b/>
          <w:color w:val="000000"/>
          <w:spacing w:val="-1"/>
          <w:sz w:val="28"/>
          <w:szCs w:val="28"/>
        </w:rPr>
        <w:t>специалист-эксперт</w:t>
      </w:r>
      <w:r w:rsidRPr="00612203">
        <w:rPr>
          <w:rFonts w:eastAsia="Times New Roman"/>
          <w:b/>
          <w:bCs/>
          <w:color w:val="212121"/>
          <w:sz w:val="28"/>
          <w:szCs w:val="28"/>
        </w:rPr>
        <w:t xml:space="preserve"> вправе или обязан самостоятельно </w:t>
      </w:r>
      <w:r w:rsidRPr="00612203">
        <w:rPr>
          <w:rFonts w:eastAsia="Times New Roman"/>
          <w:b/>
          <w:bCs/>
          <w:color w:val="212121"/>
          <w:spacing w:val="-1"/>
          <w:sz w:val="28"/>
          <w:szCs w:val="28"/>
        </w:rPr>
        <w:t>принимать определенные решения</w:t>
      </w:r>
    </w:p>
    <w:p w:rsidR="0089682D" w:rsidRPr="00612203" w:rsidRDefault="00CD1B60" w:rsidP="00287C5E">
      <w:pPr>
        <w:shd w:val="clear" w:color="auto" w:fill="FFFFFF"/>
        <w:ind w:right="32" w:firstLine="710"/>
        <w:jc w:val="both"/>
        <w:rPr>
          <w:sz w:val="28"/>
          <w:szCs w:val="28"/>
        </w:rPr>
      </w:pPr>
      <w:r w:rsidRPr="00612203">
        <w:rPr>
          <w:color w:val="000000"/>
          <w:sz w:val="28"/>
          <w:szCs w:val="28"/>
        </w:rPr>
        <w:t xml:space="preserve">8.1. </w:t>
      </w:r>
      <w:r w:rsidR="00287C5E" w:rsidRPr="00612203">
        <w:rPr>
          <w:rFonts w:eastAsia="Times New Roman"/>
          <w:color w:val="000000"/>
          <w:sz w:val="28"/>
          <w:szCs w:val="28"/>
        </w:rPr>
        <w:t xml:space="preserve">При исполнении служебных обязанностей </w:t>
      </w:r>
      <w:r w:rsidR="00287C5E">
        <w:rPr>
          <w:rFonts w:eastAsia="Times New Roman"/>
          <w:color w:val="000000"/>
          <w:spacing w:val="-1"/>
          <w:sz w:val="28"/>
          <w:szCs w:val="28"/>
        </w:rPr>
        <w:t>главный государственный инспектор</w:t>
      </w:r>
      <w:r w:rsidR="00287C5E" w:rsidRPr="00612203">
        <w:rPr>
          <w:rFonts w:eastAsia="Times New Roman"/>
          <w:color w:val="000000"/>
          <w:spacing w:val="6"/>
          <w:sz w:val="28"/>
          <w:szCs w:val="28"/>
        </w:rPr>
        <w:t xml:space="preserve"> обязан самостоятельно принимать решения по </w:t>
      </w:r>
      <w:r w:rsidR="00287C5E">
        <w:rPr>
          <w:rFonts w:eastAsia="Times New Roman"/>
          <w:color w:val="000000"/>
          <w:spacing w:val="-3"/>
          <w:sz w:val="28"/>
          <w:szCs w:val="28"/>
        </w:rPr>
        <w:t xml:space="preserve">вопросам, </w:t>
      </w:r>
      <w:r w:rsidR="00287C5E" w:rsidRPr="00612203">
        <w:rPr>
          <w:rFonts w:eastAsia="Times New Roman"/>
          <w:color w:val="000000"/>
          <w:sz w:val="28"/>
          <w:szCs w:val="28"/>
        </w:rPr>
        <w:t xml:space="preserve">отнесенным к его компетенции на основании поручений руководителя </w:t>
      </w:r>
      <w:r w:rsidR="00287C5E">
        <w:rPr>
          <w:rFonts w:eastAsia="Times New Roman"/>
          <w:color w:val="000000"/>
          <w:sz w:val="28"/>
          <w:szCs w:val="28"/>
        </w:rPr>
        <w:t xml:space="preserve">территориального органа, </w:t>
      </w:r>
      <w:r w:rsidR="00287C5E" w:rsidRPr="009B49E7">
        <w:rPr>
          <w:rFonts w:eastAsia="Times New Roman"/>
          <w:color w:val="FF0000"/>
          <w:sz w:val="28"/>
          <w:szCs w:val="28"/>
        </w:rPr>
        <w:t>заместителя руководителя территориального органа, заместителя руководителя территориального органа – начальника отдела, начальника отдела</w:t>
      </w:r>
      <w:r w:rsidR="00287C5E">
        <w:rPr>
          <w:rFonts w:eastAsia="Times New Roman"/>
          <w:color w:val="000000"/>
          <w:sz w:val="28"/>
          <w:szCs w:val="28"/>
        </w:rPr>
        <w:t xml:space="preserve"> (ВЫБРАТЬ НУЖНОЕ – ДАННОЕ ПРИМЕЧАНИЕ ИЗ ТЕКСТА УДАЛИТЬ) </w:t>
      </w:r>
      <w:r w:rsidR="00287C5E" w:rsidRPr="00612203">
        <w:rPr>
          <w:rFonts w:eastAsia="Times New Roman"/>
          <w:color w:val="000000"/>
          <w:sz w:val="28"/>
          <w:szCs w:val="28"/>
        </w:rPr>
        <w:t xml:space="preserve">в </w:t>
      </w:r>
      <w:r w:rsidR="00287C5E" w:rsidRPr="00612203">
        <w:rPr>
          <w:rFonts w:eastAsia="Times New Roman"/>
          <w:color w:val="000000"/>
          <w:spacing w:val="-1"/>
          <w:sz w:val="28"/>
          <w:szCs w:val="28"/>
        </w:rPr>
        <w:t>соответствии с</w:t>
      </w:r>
      <w:r w:rsidR="00287C5E">
        <w:rPr>
          <w:rFonts w:eastAsia="Times New Roman"/>
          <w:color w:val="000000"/>
          <w:spacing w:val="-1"/>
          <w:sz w:val="28"/>
          <w:szCs w:val="28"/>
        </w:rPr>
        <w:t xml:space="preserve"> его должностными обязанностями.</w:t>
      </w:r>
      <w:bookmarkStart w:id="0" w:name="_GoBack"/>
      <w:bookmarkEnd w:id="0"/>
    </w:p>
    <w:p w:rsidR="0089682D" w:rsidRPr="00612203" w:rsidRDefault="00CD1B60" w:rsidP="00000ED4">
      <w:pPr>
        <w:shd w:val="clear" w:color="auto" w:fill="FFFFFF"/>
        <w:spacing w:before="240" w:after="240"/>
        <w:ind w:left="425" w:right="34" w:firstLine="204"/>
        <w:jc w:val="center"/>
        <w:rPr>
          <w:sz w:val="28"/>
          <w:szCs w:val="28"/>
        </w:rPr>
      </w:pPr>
      <w:r w:rsidRPr="00612203">
        <w:rPr>
          <w:b/>
          <w:bCs/>
          <w:color w:val="212121"/>
          <w:sz w:val="28"/>
          <w:szCs w:val="28"/>
          <w:lang w:val="en-US"/>
        </w:rPr>
        <w:t>V</w:t>
      </w:r>
      <w:r w:rsidRPr="00612203">
        <w:rPr>
          <w:b/>
          <w:bCs/>
          <w:color w:val="212121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212121"/>
          <w:sz w:val="28"/>
          <w:szCs w:val="28"/>
        </w:rPr>
        <w:t xml:space="preserve">Перечень вопросов, по которым </w:t>
      </w:r>
      <w:r w:rsidR="0081366E">
        <w:rPr>
          <w:rFonts w:eastAsia="Times New Roman"/>
          <w:b/>
          <w:color w:val="000000"/>
          <w:spacing w:val="-1"/>
          <w:sz w:val="28"/>
          <w:szCs w:val="28"/>
        </w:rPr>
        <w:t>специалист-эксперт</w:t>
      </w:r>
      <w:r w:rsidRPr="00612203">
        <w:rPr>
          <w:rFonts w:eastAsia="Times New Roman"/>
          <w:b/>
          <w:bCs/>
          <w:color w:val="212121"/>
          <w:sz w:val="28"/>
          <w:szCs w:val="28"/>
        </w:rPr>
        <w:t xml:space="preserve"> вправе или обязан участвовать при </w:t>
      </w:r>
      <w:r w:rsidRPr="00612203">
        <w:rPr>
          <w:rFonts w:eastAsia="Times New Roman"/>
          <w:b/>
          <w:bCs/>
          <w:color w:val="212121"/>
          <w:spacing w:val="-2"/>
          <w:sz w:val="28"/>
          <w:szCs w:val="28"/>
        </w:rPr>
        <w:t>подготовке проектов нормативных правовых актов и (или) проектов</w:t>
      </w:r>
      <w:r w:rsidR="008D2B31">
        <w:rPr>
          <w:rFonts w:eastAsia="Times New Roman"/>
          <w:b/>
          <w:bCs/>
          <w:color w:val="212121"/>
          <w:spacing w:val="-2"/>
          <w:sz w:val="28"/>
          <w:szCs w:val="28"/>
        </w:rPr>
        <w:t xml:space="preserve"> </w:t>
      </w:r>
      <w:r w:rsidRPr="00612203">
        <w:rPr>
          <w:rFonts w:eastAsia="Times New Roman"/>
          <w:b/>
          <w:bCs/>
          <w:color w:val="212121"/>
          <w:sz w:val="28"/>
          <w:szCs w:val="28"/>
        </w:rPr>
        <w:t>управленческих и иных решений</w:t>
      </w:r>
    </w:p>
    <w:p w:rsidR="0089682D" w:rsidRPr="00612203" w:rsidRDefault="00CD1B60" w:rsidP="00711956">
      <w:pPr>
        <w:shd w:val="clear" w:color="auto" w:fill="FFFFFF"/>
        <w:ind w:right="32" w:firstLine="709"/>
        <w:jc w:val="both"/>
        <w:rPr>
          <w:sz w:val="28"/>
          <w:szCs w:val="28"/>
        </w:rPr>
      </w:pPr>
      <w:r w:rsidRPr="00612203">
        <w:rPr>
          <w:color w:val="000000"/>
          <w:spacing w:val="12"/>
          <w:sz w:val="28"/>
          <w:szCs w:val="28"/>
        </w:rPr>
        <w:t xml:space="preserve">9.1. </w:t>
      </w:r>
      <w:r w:rsidR="0081366E"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Pr="00612203">
        <w:rPr>
          <w:rFonts w:eastAsia="Times New Roman"/>
          <w:color w:val="000000"/>
          <w:spacing w:val="12"/>
          <w:sz w:val="28"/>
          <w:szCs w:val="28"/>
        </w:rPr>
        <w:t xml:space="preserve"> вправе </w:t>
      </w:r>
      <w:r w:rsidRPr="002A46DA">
        <w:rPr>
          <w:rFonts w:eastAsia="Times New Roman"/>
          <w:color w:val="000000"/>
          <w:spacing w:val="-1"/>
          <w:sz w:val="28"/>
          <w:szCs w:val="28"/>
        </w:rPr>
        <w:t>участвовать в подготовке (об</w:t>
      </w:r>
      <w:r w:rsidR="007E67B9" w:rsidRPr="002A46DA">
        <w:rPr>
          <w:rFonts w:eastAsia="Times New Roman"/>
          <w:color w:val="000000"/>
          <w:spacing w:val="-1"/>
          <w:sz w:val="28"/>
          <w:szCs w:val="28"/>
        </w:rPr>
        <w:t xml:space="preserve">суждении) </w:t>
      </w:r>
      <w:r w:rsidRPr="002A46DA">
        <w:rPr>
          <w:rFonts w:eastAsia="Times New Roman"/>
          <w:color w:val="000000"/>
          <w:spacing w:val="-1"/>
          <w:sz w:val="28"/>
          <w:szCs w:val="28"/>
        </w:rPr>
        <w:t xml:space="preserve">приказов, определений, </w:t>
      </w:r>
      <w:r w:rsidRPr="00612203">
        <w:rPr>
          <w:rFonts w:eastAsia="Times New Roman"/>
          <w:color w:val="000000"/>
          <w:spacing w:val="-1"/>
          <w:sz w:val="28"/>
          <w:szCs w:val="28"/>
        </w:rPr>
        <w:t xml:space="preserve">решений, предписаний, инструкций, указаний, протоколов, актов, заключений и </w:t>
      </w:r>
      <w:r w:rsidRPr="002A46DA">
        <w:rPr>
          <w:rFonts w:eastAsia="Times New Roman"/>
          <w:color w:val="000000"/>
          <w:spacing w:val="-1"/>
          <w:sz w:val="28"/>
          <w:szCs w:val="28"/>
        </w:rPr>
        <w:t xml:space="preserve">других документов, подготовка которых входит в </w:t>
      </w:r>
      <w:r w:rsidRPr="00612203">
        <w:rPr>
          <w:rFonts w:eastAsia="Times New Roman"/>
          <w:color w:val="000000"/>
          <w:spacing w:val="15"/>
          <w:sz w:val="28"/>
          <w:szCs w:val="28"/>
        </w:rPr>
        <w:t xml:space="preserve">компетенцию </w:t>
      </w:r>
      <w:r w:rsidRPr="00612203">
        <w:rPr>
          <w:rFonts w:eastAsia="Times New Roman"/>
          <w:color w:val="000000"/>
          <w:spacing w:val="-1"/>
          <w:sz w:val="28"/>
          <w:szCs w:val="28"/>
        </w:rPr>
        <w:t>территориального органа</w:t>
      </w:r>
      <w:r w:rsidR="00A917C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A917C5" w:rsidRPr="00A917C5">
        <w:rPr>
          <w:rFonts w:eastAsia="Times New Roman"/>
          <w:color w:val="FF0000"/>
          <w:spacing w:val="-1"/>
          <w:sz w:val="28"/>
          <w:szCs w:val="28"/>
        </w:rPr>
        <w:t>(ПЕРЕЧИСЛИТЬ НЕОБХОДИМО</w:t>
      </w:r>
      <w:r w:rsidR="007E67B9">
        <w:rPr>
          <w:rFonts w:eastAsia="Times New Roman"/>
          <w:color w:val="FF0000"/>
          <w:spacing w:val="-1"/>
          <w:sz w:val="28"/>
          <w:szCs w:val="28"/>
        </w:rPr>
        <w:t>Е В СООТВЕТСТВИИ С ПУНКТАМИ 1.1</w:t>
      </w:r>
      <w:r w:rsidR="00A917C5" w:rsidRPr="00A917C5">
        <w:rPr>
          <w:rFonts w:eastAsia="Times New Roman"/>
          <w:color w:val="FF0000"/>
          <w:spacing w:val="-1"/>
          <w:sz w:val="28"/>
          <w:szCs w:val="28"/>
        </w:rPr>
        <w:t>, 1.2 Д</w:t>
      </w:r>
      <w:r w:rsidR="00A917C5">
        <w:rPr>
          <w:rFonts w:eastAsia="Times New Roman"/>
          <w:color w:val="FF0000"/>
          <w:spacing w:val="-1"/>
          <w:sz w:val="28"/>
          <w:szCs w:val="28"/>
        </w:rPr>
        <w:t>ОЛЖНОСТНОГО РЕГЛАМЕНТА – ДАННОЕ ПРИМЕЧАНИЕ ИЗ ТЕКСТА УДАЛИТЬ</w:t>
      </w:r>
      <w:r w:rsidR="00A917C5" w:rsidRPr="00A917C5">
        <w:rPr>
          <w:rFonts w:eastAsia="Times New Roman"/>
          <w:color w:val="FF0000"/>
          <w:spacing w:val="-1"/>
          <w:sz w:val="28"/>
          <w:szCs w:val="28"/>
        </w:rPr>
        <w:t>)</w:t>
      </w:r>
      <w:r w:rsidRPr="00612203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89682D" w:rsidRDefault="00CD1B60" w:rsidP="00711956">
      <w:pPr>
        <w:shd w:val="clear" w:color="auto" w:fill="FFFFFF"/>
        <w:ind w:right="32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62704">
        <w:rPr>
          <w:color w:val="000000"/>
          <w:spacing w:val="12"/>
          <w:sz w:val="28"/>
          <w:szCs w:val="28"/>
        </w:rPr>
        <w:t xml:space="preserve">9.2. </w:t>
      </w:r>
      <w:r w:rsidR="0081366E"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Pr="00C62704">
        <w:rPr>
          <w:rFonts w:eastAsia="Times New Roman"/>
          <w:color w:val="000000"/>
          <w:spacing w:val="12"/>
          <w:sz w:val="28"/>
          <w:szCs w:val="28"/>
        </w:rPr>
        <w:t xml:space="preserve"> обязан </w:t>
      </w:r>
      <w:r w:rsidRPr="00C62704">
        <w:rPr>
          <w:rFonts w:eastAsia="Times New Roman"/>
          <w:color w:val="000000"/>
          <w:sz w:val="28"/>
          <w:szCs w:val="28"/>
        </w:rPr>
        <w:t xml:space="preserve">участвовать в подготовке (обсуждении) проектов, относящихся к перечню его </w:t>
      </w:r>
      <w:r w:rsidRPr="00C62704">
        <w:rPr>
          <w:rFonts w:eastAsia="Times New Roman"/>
          <w:color w:val="000000"/>
          <w:spacing w:val="1"/>
          <w:sz w:val="28"/>
          <w:szCs w:val="28"/>
        </w:rPr>
        <w:t>основных функций и должностных обяз</w:t>
      </w:r>
      <w:r w:rsidR="00AB2FAD" w:rsidRPr="00C62704">
        <w:rPr>
          <w:rFonts w:eastAsia="Times New Roman"/>
          <w:color w:val="000000"/>
          <w:spacing w:val="1"/>
          <w:sz w:val="28"/>
          <w:szCs w:val="28"/>
        </w:rPr>
        <w:t>анностей</w:t>
      </w:r>
      <w:r w:rsidRPr="00C62704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872B23" w:rsidRDefault="00872B23" w:rsidP="00711956">
      <w:pPr>
        <w:shd w:val="clear" w:color="auto" w:fill="FFFFFF"/>
        <w:ind w:right="32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872B23" w:rsidRDefault="00872B23" w:rsidP="00711956">
      <w:pPr>
        <w:shd w:val="clear" w:color="auto" w:fill="FFFFFF"/>
        <w:ind w:right="32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995591" w:rsidRPr="00C62704" w:rsidRDefault="00995591" w:rsidP="00711956">
      <w:pPr>
        <w:shd w:val="clear" w:color="auto" w:fill="FFFFFF"/>
        <w:ind w:right="32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8D2B31" w:rsidRPr="00CC0D5E" w:rsidRDefault="00CD1B60" w:rsidP="00000ED4">
      <w:pPr>
        <w:shd w:val="clear" w:color="auto" w:fill="FFFFFF"/>
        <w:spacing w:before="240" w:after="240"/>
        <w:ind w:left="646" w:hanging="601"/>
        <w:jc w:val="center"/>
        <w:rPr>
          <w:sz w:val="28"/>
          <w:szCs w:val="28"/>
        </w:rPr>
      </w:pPr>
      <w:r w:rsidRPr="00C62704">
        <w:rPr>
          <w:b/>
          <w:bCs/>
          <w:color w:val="000000"/>
          <w:spacing w:val="-1"/>
          <w:sz w:val="28"/>
          <w:szCs w:val="28"/>
          <w:lang w:val="en-US"/>
        </w:rPr>
        <w:t>VI</w:t>
      </w:r>
      <w:r w:rsidRPr="00C62704">
        <w:rPr>
          <w:b/>
          <w:bCs/>
          <w:color w:val="000000"/>
          <w:spacing w:val="-1"/>
          <w:sz w:val="28"/>
          <w:szCs w:val="28"/>
        </w:rPr>
        <w:t xml:space="preserve">.   </w:t>
      </w:r>
      <w:r w:rsidR="008D2B31" w:rsidRPr="00C62704">
        <w:rPr>
          <w:rFonts w:eastAsia="Times New Roman"/>
          <w:b/>
          <w:bCs/>
          <w:color w:val="000000"/>
          <w:spacing w:val="-1"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D2B31" w:rsidRDefault="008D2B31" w:rsidP="008D2B31">
      <w:pPr>
        <w:widowControl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10. </w:t>
      </w:r>
      <w:r w:rsidRPr="00CC0D5E">
        <w:rPr>
          <w:rFonts w:eastAsia="Times New Roman"/>
          <w:color w:val="000000"/>
          <w:sz w:val="28"/>
          <w:szCs w:val="28"/>
        </w:rPr>
        <w:t xml:space="preserve">Сроки и процедуры подготовки, рассмотрения проектов решений, а также </w:t>
      </w:r>
      <w:r w:rsidRPr="00CC0D5E">
        <w:rPr>
          <w:rFonts w:eastAsia="Times New Roman"/>
          <w:color w:val="000000"/>
          <w:spacing w:val="16"/>
          <w:sz w:val="28"/>
          <w:szCs w:val="28"/>
        </w:rPr>
        <w:t xml:space="preserve">порядок согласования и принятия данных решений руководителем </w:t>
      </w:r>
      <w:r w:rsidRPr="00CC0D5E">
        <w:rPr>
          <w:rFonts w:eastAsia="Times New Roman"/>
          <w:color w:val="000000"/>
          <w:sz w:val="28"/>
          <w:szCs w:val="28"/>
        </w:rPr>
        <w:t xml:space="preserve">территориального органа определяются в соответствии с Типовым регламентом взаимодействия федеральных органов исполнительной власти, утвержденным постановлением Правительства Российской Федерации от 19 января 2005 г. № 30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(Собрание законодательства Российской, 2005, № 4, ст. 305; № 47, ст. 4933; 2007, </w:t>
      </w:r>
      <w:r w:rsidRPr="00CC0D5E">
        <w:rPr>
          <w:rFonts w:eastAsia="Times New Roman"/>
          <w:color w:val="000000"/>
          <w:spacing w:val="-4"/>
          <w:sz w:val="28"/>
          <w:szCs w:val="28"/>
        </w:rPr>
        <w:t xml:space="preserve">№ 43, ст. 5202; 2008, № 9, ст. 852; № 14, ст. 1413; 2009, № 12, ст. 1429; № 25, ст. 3060;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№ 41, ст. 4790; № 49 (ч. </w:t>
      </w:r>
      <w:r w:rsidRPr="00CC0D5E">
        <w:rPr>
          <w:rFonts w:eastAsia="Times New Roman"/>
          <w:color w:val="000000"/>
          <w:spacing w:val="-3"/>
          <w:sz w:val="28"/>
          <w:szCs w:val="28"/>
          <w:lang w:val="en-US"/>
        </w:rPr>
        <w:t>II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), ст. 5970; 2010, № 22, ст. 2776; № 40, ст. 5072; 2011, № 34,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ст. 4986; № 35, ст. 5092; 2012, № 37, ст. 4996; № 38, ст. 5102; 2015, № 2, ст. 461, № 6, </w:t>
      </w:r>
      <w:r w:rsidRPr="00CC0D5E">
        <w:rPr>
          <w:rFonts w:eastAsia="Times New Roman"/>
          <w:color w:val="000000"/>
          <w:spacing w:val="10"/>
          <w:sz w:val="28"/>
          <w:szCs w:val="28"/>
        </w:rPr>
        <w:t xml:space="preserve">ст. 965, № 15, ст. 2281; </w:t>
      </w:r>
      <w:r w:rsidRPr="00CC0D5E">
        <w:rPr>
          <w:sz w:val="28"/>
          <w:szCs w:val="28"/>
        </w:rPr>
        <w:t>2017, № 29, ст. 4374</w:t>
      </w:r>
      <w:r w:rsidRPr="00CC0D5E">
        <w:rPr>
          <w:rFonts w:eastAsia="Times New Roman"/>
          <w:color w:val="000000"/>
          <w:spacing w:val="10"/>
          <w:sz w:val="28"/>
          <w:szCs w:val="28"/>
        </w:rPr>
        <w:t xml:space="preserve">), Типовым регламентом внутренней организации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федеральных органов исполнительной власти, утвержденным постановлением Правительства Российской Федерации от 28 июля 2005 г. № 452 (Собрание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законодательства Российской Федерации, 2005, № 31, ст. 3233; 2007, № 43, ст. 5202; </w:t>
      </w:r>
      <w:r w:rsidRPr="00CC0D5E">
        <w:rPr>
          <w:rFonts w:eastAsia="Times New Roman"/>
          <w:color w:val="000000"/>
          <w:spacing w:val="-4"/>
          <w:sz w:val="28"/>
          <w:szCs w:val="28"/>
        </w:rPr>
        <w:t xml:space="preserve">2008, № 9, ст. 852; № 14, ст. 1413; № 46, ст. 5337; 2009, № 12, ст. 1443; № 19, ст. 2346;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№ 25, ст. 3060; № 47, ст. 5675; № 49 (часть </w:t>
      </w:r>
      <w:r w:rsidRPr="00CC0D5E">
        <w:rPr>
          <w:rFonts w:eastAsia="Times New Roman"/>
          <w:color w:val="000000"/>
          <w:spacing w:val="-1"/>
          <w:sz w:val="28"/>
          <w:szCs w:val="28"/>
          <w:lang w:val="en-US"/>
        </w:rPr>
        <w:t>II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), ст. 5970; 2010, № 9, ст. 964; № 22, ст.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2776; № 40, ст. 5072; 2011, № 15, ст. 2131; № 34, ст. 4986; № 35, ст. 5092; 2012, № 37,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ст. 4996; № 38, ст. 5102; № 53 (часть </w:t>
      </w:r>
      <w:r w:rsidRPr="00CC0D5E">
        <w:rPr>
          <w:rFonts w:eastAsia="Times New Roman"/>
          <w:color w:val="000000"/>
          <w:spacing w:val="-2"/>
          <w:sz w:val="28"/>
          <w:szCs w:val="28"/>
          <w:lang w:val="en-US"/>
        </w:rPr>
        <w:t>II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), ст. 7958; 2013, № 13, ст. 1575; 2015, № 6, ст.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965, № 12, ст. 1758, № 15, ст. 2281, № 30, ст. 4604,</w:t>
      </w:r>
      <w:r w:rsidRPr="00CC0D5E">
        <w:rPr>
          <w:rFonts w:eastAsia="Times New Roman"/>
          <w:color w:val="000000"/>
          <w:sz w:val="28"/>
          <w:szCs w:val="28"/>
        </w:rPr>
        <w:t xml:space="preserve">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№ 36, ст. 5037; 2017</w:t>
      </w:r>
      <w:r w:rsidRPr="00CC0D5E">
        <w:rPr>
          <w:sz w:val="28"/>
          <w:szCs w:val="28"/>
        </w:rPr>
        <w:t>, № 9, ст. 135, № 8, ст. 1254, № 29, ст. 4374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), Правилами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делопроизводства в федеральных органах исполнительной власти, утвержденными </w:t>
      </w:r>
      <w:r w:rsidRPr="00CC0D5E">
        <w:rPr>
          <w:rFonts w:eastAsia="Times New Roman"/>
          <w:color w:val="000000"/>
          <w:sz w:val="28"/>
          <w:szCs w:val="28"/>
        </w:rPr>
        <w:t xml:space="preserve">постановлением Правительства Российской Федерации от 15 июня 2009 г. № 477 (Собрание законодательства Российской Федерации, 2009, № 25, ст. 3060; 2011, № 37, ст. 5263, 2016, № 18, ст. 2641), Регламентом Федеральной антимонопольной </w:t>
      </w:r>
      <w:r w:rsidRPr="00CC0D5E">
        <w:rPr>
          <w:rFonts w:eastAsia="Times New Roman"/>
          <w:color w:val="000000"/>
          <w:spacing w:val="15"/>
          <w:sz w:val="28"/>
          <w:szCs w:val="28"/>
        </w:rPr>
        <w:t xml:space="preserve">службы, утвержденным приказом ФАС России от 09.04.2007 № 105 </w:t>
      </w:r>
      <w:r w:rsidRPr="00CC0D5E">
        <w:rPr>
          <w:rFonts w:eastAsia="Times New Roman"/>
          <w:color w:val="000000"/>
          <w:sz w:val="28"/>
          <w:szCs w:val="28"/>
        </w:rPr>
        <w:t xml:space="preserve">(зарегистрирован Министерством юстиции Российской Федерации 15.05.2007,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регистрационный № 9470), с изменениями, внесенными приказами ФАС России от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19.06.2008 № 216 (зарегистрирован Министерством юстиции Российской Федерации </w:t>
      </w:r>
      <w:r w:rsidRPr="00CC0D5E">
        <w:rPr>
          <w:rFonts w:eastAsia="Times New Roman"/>
          <w:color w:val="000000"/>
          <w:sz w:val="28"/>
          <w:szCs w:val="28"/>
        </w:rPr>
        <w:t xml:space="preserve">03.07.2008, регистрационный № 11925), от 29.06.2011 № 482 (зарегистрирован Министерством юстиции Российской Федерации 05.08.2011, регистрационный №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21567), от 03.10.2011 № 690 (зарегистрирован Министерством юстиции Российской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Федерации 28.11.2011, регистрационный № 22417) и от 22.09.2015 № 878/15 (зарегистрирован Министерством юстиции Российской Федерации 05.11.2015, регистрационный № 39606), а также иными нормативными правовыми актами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Российской Федерации, ФАС России.</w:t>
      </w:r>
    </w:p>
    <w:p w:rsidR="0089682D" w:rsidRPr="00612203" w:rsidRDefault="00CD1B60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612203">
        <w:rPr>
          <w:b/>
          <w:bCs/>
          <w:color w:val="000000"/>
          <w:sz w:val="28"/>
          <w:szCs w:val="28"/>
          <w:lang w:val="en-US"/>
        </w:rPr>
        <w:t>VII</w:t>
      </w:r>
      <w:r w:rsidRPr="00612203">
        <w:rPr>
          <w:b/>
          <w:bCs/>
          <w:color w:val="000000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000000"/>
          <w:sz w:val="28"/>
          <w:szCs w:val="28"/>
        </w:rPr>
        <w:t>Порядок служебного взаимодействия</w:t>
      </w:r>
    </w:p>
    <w:p w:rsidR="008D2B31" w:rsidRPr="00CC0D5E" w:rsidRDefault="00CD1B60" w:rsidP="008D2B31">
      <w:pPr>
        <w:shd w:val="clear" w:color="auto" w:fill="FFFFFF"/>
        <w:tabs>
          <w:tab w:val="left" w:pos="1262"/>
        </w:tabs>
        <w:spacing w:before="120" w:after="120"/>
        <w:ind w:firstLine="709"/>
        <w:jc w:val="both"/>
        <w:rPr>
          <w:sz w:val="28"/>
          <w:szCs w:val="28"/>
        </w:rPr>
      </w:pPr>
      <w:r w:rsidRPr="008D2B31">
        <w:rPr>
          <w:bCs/>
          <w:color w:val="000000"/>
          <w:spacing w:val="-18"/>
          <w:sz w:val="28"/>
          <w:szCs w:val="28"/>
        </w:rPr>
        <w:t>11.</w:t>
      </w:r>
      <w:r w:rsidRPr="00612203">
        <w:rPr>
          <w:b/>
          <w:bCs/>
          <w:color w:val="000000"/>
          <w:sz w:val="28"/>
          <w:szCs w:val="28"/>
        </w:rPr>
        <w:tab/>
      </w:r>
      <w:r w:rsidRPr="00612203">
        <w:rPr>
          <w:rFonts w:eastAsia="Times New Roman"/>
          <w:color w:val="000000"/>
          <w:spacing w:val="-1"/>
          <w:sz w:val="28"/>
          <w:szCs w:val="28"/>
        </w:rPr>
        <w:t xml:space="preserve">Взаимодействие </w:t>
      </w:r>
      <w:r w:rsidR="0081366E">
        <w:rPr>
          <w:rFonts w:eastAsia="Times New Roman"/>
          <w:color w:val="000000"/>
          <w:spacing w:val="-1"/>
          <w:sz w:val="28"/>
          <w:szCs w:val="28"/>
        </w:rPr>
        <w:t>специалиста-эксперта</w:t>
      </w:r>
      <w:r w:rsidRPr="0061220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8D2B31" w:rsidRPr="00CC0D5E">
        <w:rPr>
          <w:rFonts w:eastAsia="Times New Roman"/>
          <w:color w:val="000000"/>
          <w:spacing w:val="1"/>
          <w:sz w:val="28"/>
          <w:szCs w:val="28"/>
        </w:rPr>
        <w:t xml:space="preserve">с федеральными </w:t>
      </w:r>
      <w:r w:rsidR="008D2B31" w:rsidRPr="00CC0D5E">
        <w:rPr>
          <w:rFonts w:eastAsia="Times New Roman"/>
          <w:color w:val="000000"/>
          <w:spacing w:val="-1"/>
          <w:sz w:val="28"/>
          <w:szCs w:val="28"/>
        </w:rPr>
        <w:t xml:space="preserve">государственными гражданскими служащими ФАС России, в том </w:t>
      </w:r>
      <w:r w:rsidR="008D2B31" w:rsidRPr="008D2B31">
        <w:rPr>
          <w:rFonts w:eastAsia="Times New Roman"/>
          <w:color w:val="000000"/>
          <w:spacing w:val="-1"/>
          <w:sz w:val="28"/>
          <w:szCs w:val="28"/>
        </w:rPr>
        <w:t>числе территориальных</w:t>
      </w:r>
      <w:r w:rsidR="008D2B31" w:rsidRPr="00CC0D5E">
        <w:rPr>
          <w:rFonts w:eastAsia="Times New Roman"/>
          <w:color w:val="000000"/>
          <w:spacing w:val="-1"/>
          <w:sz w:val="28"/>
          <w:szCs w:val="28"/>
        </w:rPr>
        <w:t xml:space="preserve"> органов, государственными </w:t>
      </w:r>
      <w:r w:rsidR="008D2B31" w:rsidRPr="00CC0D5E">
        <w:rPr>
          <w:rFonts w:eastAsia="Times New Roman"/>
          <w:color w:val="000000"/>
          <w:spacing w:val="11"/>
          <w:sz w:val="28"/>
          <w:szCs w:val="28"/>
        </w:rPr>
        <w:t>служащим</w:t>
      </w:r>
      <w:r w:rsidR="00AB2FAD">
        <w:rPr>
          <w:rFonts w:eastAsia="Times New Roman"/>
          <w:color w:val="000000"/>
          <w:spacing w:val="11"/>
          <w:sz w:val="28"/>
          <w:szCs w:val="28"/>
        </w:rPr>
        <w:t xml:space="preserve">и иных государственных органов, а также </w:t>
      </w:r>
      <w:r w:rsidR="008D2B31" w:rsidRPr="00CC0D5E">
        <w:rPr>
          <w:rFonts w:eastAsia="Times New Roman"/>
          <w:color w:val="000000"/>
          <w:spacing w:val="11"/>
          <w:sz w:val="28"/>
          <w:szCs w:val="28"/>
        </w:rPr>
        <w:t xml:space="preserve">другими гражданами и </w:t>
      </w:r>
      <w:r w:rsidR="008D2B31" w:rsidRPr="00CC0D5E">
        <w:rPr>
          <w:rFonts w:eastAsia="Times New Roman"/>
          <w:color w:val="000000"/>
          <w:spacing w:val="1"/>
          <w:sz w:val="28"/>
          <w:szCs w:val="28"/>
        </w:rPr>
        <w:t xml:space="preserve">организациями строится в рамках деловых отношений на основе общих принципов служебного поведения государственных служащих, утвержденных </w:t>
      </w:r>
      <w:r w:rsidR="008D2B31" w:rsidRPr="00CC0D5E">
        <w:rPr>
          <w:rFonts w:eastAsia="Times New Roman"/>
          <w:color w:val="212121"/>
          <w:spacing w:val="1"/>
          <w:sz w:val="28"/>
          <w:szCs w:val="28"/>
        </w:rPr>
        <w:t xml:space="preserve">Указом </w:t>
      </w:r>
      <w:r w:rsidR="008D2B31" w:rsidRPr="00CC0D5E">
        <w:rPr>
          <w:rFonts w:eastAsia="Times New Roman"/>
          <w:color w:val="000000"/>
          <w:spacing w:val="-1"/>
          <w:sz w:val="28"/>
          <w:szCs w:val="28"/>
        </w:rPr>
        <w:t xml:space="preserve">Президента Российской Федерации от 12 августа 2002 г. № 885 (Собрание </w:t>
      </w:r>
      <w:r w:rsidR="008D2B31" w:rsidRPr="00CC0D5E">
        <w:rPr>
          <w:rFonts w:eastAsia="Times New Roman"/>
          <w:color w:val="000000"/>
          <w:sz w:val="28"/>
          <w:szCs w:val="28"/>
        </w:rPr>
        <w:t xml:space="preserve">законодательства Российской Федерации, 2002, № 33, ст. 3196; 2007, № </w:t>
      </w:r>
      <w:r w:rsidR="008D2B31" w:rsidRPr="00CC0D5E">
        <w:rPr>
          <w:rFonts w:eastAsia="Times New Roman"/>
          <w:color w:val="212121"/>
          <w:sz w:val="28"/>
          <w:szCs w:val="28"/>
        </w:rPr>
        <w:t xml:space="preserve">13, </w:t>
      </w:r>
      <w:r w:rsidR="008D2B31" w:rsidRPr="00CC0D5E">
        <w:rPr>
          <w:rFonts w:eastAsia="Times New Roman"/>
          <w:color w:val="000000"/>
          <w:sz w:val="28"/>
          <w:szCs w:val="28"/>
        </w:rPr>
        <w:t xml:space="preserve">ст. 1531; </w:t>
      </w:r>
      <w:r w:rsidR="008D2B31" w:rsidRPr="00CC0D5E">
        <w:rPr>
          <w:rFonts w:eastAsia="Times New Roman"/>
          <w:color w:val="000000"/>
          <w:spacing w:val="-2"/>
          <w:sz w:val="28"/>
          <w:szCs w:val="28"/>
        </w:rPr>
        <w:t xml:space="preserve">2009, № 29, ст. 3658) и требований к служебному поведению, установленных статьей </w:t>
      </w:r>
      <w:r w:rsidR="008D2B31" w:rsidRPr="00CC0D5E">
        <w:rPr>
          <w:rFonts w:eastAsia="Times New Roman"/>
          <w:color w:val="000000"/>
          <w:spacing w:val="6"/>
          <w:sz w:val="28"/>
          <w:szCs w:val="28"/>
        </w:rPr>
        <w:t xml:space="preserve">18 Федерального закона о гражданской службе, а также в соответствии </w:t>
      </w:r>
      <w:r w:rsidR="008D2B31" w:rsidRPr="00CC0D5E">
        <w:rPr>
          <w:rFonts w:eastAsia="Times New Roman"/>
          <w:color w:val="212121"/>
          <w:spacing w:val="6"/>
          <w:sz w:val="28"/>
          <w:szCs w:val="28"/>
        </w:rPr>
        <w:t xml:space="preserve">с </w:t>
      </w:r>
      <w:r w:rsidR="008D2B31" w:rsidRPr="00CC0D5E">
        <w:rPr>
          <w:rFonts w:eastAsia="Times New Roman"/>
          <w:color w:val="000000"/>
          <w:spacing w:val="6"/>
          <w:sz w:val="28"/>
          <w:szCs w:val="28"/>
        </w:rPr>
        <w:t xml:space="preserve">иными </w:t>
      </w:r>
      <w:r w:rsidR="008D2B31" w:rsidRPr="00CC0D5E">
        <w:rPr>
          <w:rFonts w:eastAsia="Times New Roman"/>
          <w:color w:val="000000"/>
          <w:spacing w:val="-1"/>
          <w:sz w:val="28"/>
          <w:szCs w:val="28"/>
        </w:rPr>
        <w:t xml:space="preserve">нормативными правовыми актами Российской Федерации и </w:t>
      </w:r>
      <w:r w:rsidR="008D2B31" w:rsidRPr="00CC0D5E">
        <w:rPr>
          <w:rFonts w:eastAsia="Times New Roman"/>
          <w:color w:val="212121"/>
          <w:spacing w:val="-1"/>
          <w:sz w:val="28"/>
          <w:szCs w:val="28"/>
        </w:rPr>
        <w:t xml:space="preserve">ФАС </w:t>
      </w:r>
      <w:r w:rsidR="008D2B31" w:rsidRPr="00CC0D5E">
        <w:rPr>
          <w:rFonts w:eastAsia="Times New Roman"/>
          <w:color w:val="000000"/>
          <w:spacing w:val="-1"/>
          <w:sz w:val="28"/>
          <w:szCs w:val="28"/>
        </w:rPr>
        <w:t>России.</w:t>
      </w:r>
    </w:p>
    <w:p w:rsidR="0089682D" w:rsidRPr="00612203" w:rsidRDefault="00CD1B60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612203">
        <w:rPr>
          <w:b/>
          <w:bCs/>
          <w:color w:val="000000"/>
          <w:sz w:val="28"/>
          <w:szCs w:val="28"/>
          <w:lang w:val="en-US"/>
        </w:rPr>
        <w:t>VIII</w:t>
      </w:r>
      <w:r w:rsidR="00FF5347" w:rsidRPr="00612203">
        <w:rPr>
          <w:b/>
          <w:bCs/>
          <w:color w:val="000000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000000"/>
          <w:sz w:val="28"/>
          <w:szCs w:val="28"/>
        </w:rPr>
        <w:t xml:space="preserve">Перечень государственных услуг, оказываемых </w:t>
      </w:r>
      <w:r w:rsidRPr="00612203">
        <w:rPr>
          <w:rFonts w:eastAsia="Times New Roman"/>
          <w:b/>
          <w:bCs/>
          <w:color w:val="000000"/>
          <w:spacing w:val="-2"/>
          <w:sz w:val="28"/>
          <w:szCs w:val="28"/>
        </w:rPr>
        <w:t>гражданам и организациям в соответствии с административными</w:t>
      </w:r>
      <w:r w:rsidR="008D2B31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1E18EE">
        <w:rPr>
          <w:rFonts w:eastAsia="Times New Roman"/>
          <w:b/>
          <w:bCs/>
          <w:color w:val="000000"/>
          <w:spacing w:val="-1"/>
          <w:sz w:val="28"/>
          <w:szCs w:val="28"/>
        </w:rPr>
        <w:t>регламентами</w:t>
      </w:r>
      <w:r w:rsidR="001E18EE">
        <w:rPr>
          <w:rFonts w:eastAsia="Times New Roman"/>
          <w:b/>
          <w:bCs/>
          <w:color w:val="000000"/>
          <w:spacing w:val="-1"/>
          <w:sz w:val="28"/>
          <w:szCs w:val="28"/>
        </w:rPr>
        <w:br/>
      </w:r>
      <w:r w:rsidRPr="00612203">
        <w:rPr>
          <w:rFonts w:eastAsia="Times New Roman"/>
          <w:b/>
          <w:bCs/>
          <w:color w:val="000000"/>
          <w:spacing w:val="-1"/>
          <w:sz w:val="28"/>
          <w:szCs w:val="28"/>
        </w:rPr>
        <w:t>ФАС России</w:t>
      </w:r>
    </w:p>
    <w:p w:rsidR="0089682D" w:rsidRPr="00612203" w:rsidRDefault="00CD1B60" w:rsidP="008D2B31">
      <w:pPr>
        <w:shd w:val="clear" w:color="auto" w:fill="FFFFFF"/>
        <w:spacing w:before="120" w:after="120"/>
        <w:ind w:right="34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612203">
        <w:rPr>
          <w:color w:val="000000"/>
          <w:spacing w:val="1"/>
          <w:sz w:val="28"/>
          <w:szCs w:val="28"/>
        </w:rPr>
        <w:t xml:space="preserve">12. </w:t>
      </w:r>
      <w:r w:rsidR="004B2EA0">
        <w:rPr>
          <w:rFonts w:eastAsia="Times New Roman"/>
          <w:color w:val="000000"/>
          <w:spacing w:val="-1"/>
          <w:sz w:val="28"/>
          <w:szCs w:val="28"/>
        </w:rPr>
        <w:t>Специалистом-экспертом</w:t>
      </w:r>
      <w:r w:rsidRPr="0061220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612203">
        <w:rPr>
          <w:rFonts w:eastAsia="Times New Roman"/>
          <w:color w:val="000000"/>
          <w:spacing w:val="-1"/>
          <w:sz w:val="28"/>
          <w:szCs w:val="28"/>
        </w:rPr>
        <w:t>государственные услуги не оказываются.</w:t>
      </w:r>
      <w:r w:rsidR="00D322DF" w:rsidRPr="00612203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89682D" w:rsidRPr="00612203" w:rsidRDefault="00CD1B60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612203">
        <w:rPr>
          <w:b/>
          <w:bCs/>
          <w:color w:val="000000"/>
          <w:spacing w:val="-3"/>
          <w:sz w:val="28"/>
          <w:szCs w:val="28"/>
          <w:lang w:val="en-US"/>
        </w:rPr>
        <w:t>IX</w:t>
      </w:r>
      <w:r w:rsidRPr="00612203">
        <w:rPr>
          <w:b/>
          <w:bCs/>
          <w:color w:val="000000"/>
          <w:spacing w:val="-3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Показатели эффективности и результативности </w:t>
      </w:r>
      <w:r w:rsidRPr="00612203">
        <w:rPr>
          <w:rFonts w:eastAsia="Times New Roman"/>
          <w:b/>
          <w:bCs/>
          <w:color w:val="000000"/>
          <w:spacing w:val="-1"/>
          <w:sz w:val="28"/>
          <w:szCs w:val="28"/>
        </w:rPr>
        <w:t>профессиональной служебной деятельности</w:t>
      </w:r>
    </w:p>
    <w:p w:rsidR="008D2B31" w:rsidRPr="00C62704" w:rsidRDefault="00CD1B60" w:rsidP="00BE5D6C">
      <w:pPr>
        <w:pStyle w:val="ab"/>
        <w:spacing w:before="120" w:beforeAutospacing="0" w:after="120" w:afterAutospacing="0"/>
        <w:ind w:firstLine="709"/>
        <w:jc w:val="both"/>
        <w:rPr>
          <w:color w:val="FF0000"/>
          <w:sz w:val="28"/>
          <w:szCs w:val="28"/>
        </w:rPr>
      </w:pPr>
      <w:r w:rsidRPr="00C62704">
        <w:rPr>
          <w:spacing w:val="15"/>
          <w:sz w:val="28"/>
          <w:szCs w:val="28"/>
        </w:rPr>
        <w:t xml:space="preserve">13. </w:t>
      </w:r>
      <w:r w:rsidR="008D2B31" w:rsidRPr="00C62704">
        <w:rPr>
          <w:rFonts w:eastAsia="Times New Roman"/>
          <w:spacing w:val="-2"/>
          <w:sz w:val="28"/>
          <w:szCs w:val="28"/>
        </w:rPr>
        <w:t xml:space="preserve">Результативность профессиональной служебной деятельности </w:t>
      </w:r>
      <w:r w:rsidR="0081366E">
        <w:rPr>
          <w:rFonts w:eastAsia="Times New Roman"/>
          <w:spacing w:val="-1"/>
          <w:sz w:val="28"/>
          <w:szCs w:val="28"/>
        </w:rPr>
        <w:t>специалиста-эксперта</w:t>
      </w:r>
      <w:r w:rsidR="008D2B31" w:rsidRPr="00C62704">
        <w:rPr>
          <w:rFonts w:eastAsia="Times New Roman"/>
          <w:spacing w:val="2"/>
          <w:sz w:val="28"/>
          <w:szCs w:val="28"/>
        </w:rPr>
        <w:t xml:space="preserve"> оценивается по </w:t>
      </w:r>
      <w:r w:rsidR="00C62704">
        <w:rPr>
          <w:rFonts w:eastAsia="Times New Roman"/>
          <w:spacing w:val="2"/>
          <w:sz w:val="28"/>
          <w:szCs w:val="28"/>
        </w:rPr>
        <w:t>итогам</w:t>
      </w:r>
      <w:r w:rsidR="008D2B31" w:rsidRPr="00C62704">
        <w:rPr>
          <w:rFonts w:eastAsia="Times New Roman"/>
          <w:spacing w:val="2"/>
          <w:sz w:val="28"/>
          <w:szCs w:val="28"/>
        </w:rPr>
        <w:t xml:space="preserve"> </w:t>
      </w:r>
      <w:r w:rsidR="001E18EE" w:rsidRPr="00C62704">
        <w:rPr>
          <w:rFonts w:eastAsia="Times New Roman"/>
          <w:spacing w:val="2"/>
          <w:sz w:val="28"/>
          <w:szCs w:val="28"/>
        </w:rPr>
        <w:t xml:space="preserve">прохождения оценки в автоматизированной системе </w:t>
      </w:r>
      <w:r w:rsidR="001E18EE" w:rsidRPr="00C62704">
        <w:rPr>
          <w:rFonts w:eastAsia="Times New Roman"/>
          <w:spacing w:val="2"/>
          <w:sz w:val="28"/>
          <w:szCs w:val="28"/>
          <w:lang w:val="en-US"/>
        </w:rPr>
        <w:t>POS</w:t>
      </w:r>
      <w:r w:rsidR="001E18EE" w:rsidRPr="00C62704">
        <w:rPr>
          <w:rFonts w:eastAsia="Times New Roman"/>
          <w:spacing w:val="2"/>
          <w:sz w:val="28"/>
          <w:szCs w:val="28"/>
        </w:rPr>
        <w:t>-</w:t>
      </w:r>
      <w:r w:rsidR="001E18EE" w:rsidRPr="00C62704">
        <w:rPr>
          <w:rFonts w:eastAsia="Times New Roman"/>
          <w:spacing w:val="2"/>
          <w:sz w:val="28"/>
          <w:szCs w:val="28"/>
          <w:lang w:val="en-US"/>
        </w:rPr>
        <w:t>TO</w:t>
      </w:r>
      <w:r w:rsidR="00000ED4" w:rsidRPr="00C62704">
        <w:rPr>
          <w:rFonts w:eastAsia="Times New Roman"/>
          <w:spacing w:val="2"/>
          <w:sz w:val="28"/>
          <w:szCs w:val="28"/>
        </w:rPr>
        <w:t xml:space="preserve"> </w:t>
      </w:r>
      <w:r w:rsidR="001E18EE" w:rsidRPr="00C62704">
        <w:rPr>
          <w:rFonts w:eastAsia="Times New Roman"/>
          <w:spacing w:val="2"/>
          <w:sz w:val="28"/>
          <w:szCs w:val="28"/>
        </w:rPr>
        <w:t>в соответствии</w:t>
      </w:r>
      <w:r w:rsidR="008D2B31" w:rsidRPr="00C62704">
        <w:rPr>
          <w:rFonts w:eastAsia="Times New Roman"/>
          <w:spacing w:val="-1"/>
          <w:sz w:val="28"/>
          <w:szCs w:val="28"/>
        </w:rPr>
        <w:t xml:space="preserve"> с показателями, утвержденными приказом ФАС России «</w:t>
      </w:r>
      <w:r w:rsidR="001E18EE" w:rsidRPr="00C62704">
        <w:rPr>
          <w:bCs/>
          <w:sz w:val="28"/>
          <w:szCs w:val="28"/>
        </w:rPr>
        <w:t>Об</w:t>
      </w:r>
      <w:r w:rsidR="001E18EE" w:rsidRPr="00C62704">
        <w:rPr>
          <w:sz w:val="28"/>
          <w:szCs w:val="28"/>
        </w:rPr>
        <w:t xml:space="preserve"> оценке результативности деятельности государственных гражданских служащих территориальных </w:t>
      </w:r>
      <w:r w:rsidR="001E18EE" w:rsidRPr="00C62704">
        <w:rPr>
          <w:bCs/>
          <w:sz w:val="28"/>
          <w:szCs w:val="28"/>
        </w:rPr>
        <w:t>органов ФАС России, осуществляющих функции государственного контроля (надзора),</w:t>
      </w:r>
      <w:r w:rsidR="001E18EE" w:rsidRPr="00C62704">
        <w:rPr>
          <w:sz w:val="28"/>
          <w:szCs w:val="28"/>
        </w:rPr>
        <w:t xml:space="preserve"> а также иные основные функции, отнесенные к ведению территориального органа ФАС России</w:t>
      </w:r>
      <w:r w:rsidR="008D2B31" w:rsidRPr="00C62704">
        <w:rPr>
          <w:sz w:val="28"/>
          <w:szCs w:val="28"/>
        </w:rPr>
        <w:t>»</w:t>
      </w:r>
      <w:r w:rsidR="00C62704">
        <w:rPr>
          <w:sz w:val="28"/>
          <w:szCs w:val="28"/>
        </w:rPr>
        <w:t>, приказа территориального органа _______</w:t>
      </w:r>
      <w:r w:rsidR="006121DD">
        <w:rPr>
          <w:sz w:val="28"/>
          <w:szCs w:val="28"/>
        </w:rPr>
        <w:t>_____________</w:t>
      </w:r>
      <w:r w:rsidR="00C62704">
        <w:rPr>
          <w:sz w:val="28"/>
          <w:szCs w:val="28"/>
        </w:rPr>
        <w:t xml:space="preserve">_______________________ </w:t>
      </w:r>
      <w:r w:rsidR="00C62704" w:rsidRPr="00C62704">
        <w:rPr>
          <w:color w:val="FF0000"/>
          <w:sz w:val="28"/>
          <w:szCs w:val="28"/>
        </w:rPr>
        <w:t>(УКАЗАТЬ ДАТУ И НОМЕР РЕГИСТРАЦИИ ПРИКАЗА, ЕГО НАИМЕНОВАНИЕ – ДАННОЕ ПРИМЕЧАНИЕ ИЗ ТЕКСТА УДАЛИТЬ)</w:t>
      </w:r>
      <w:r w:rsidR="008D2B31" w:rsidRPr="00C62704">
        <w:rPr>
          <w:color w:val="FF0000"/>
          <w:sz w:val="28"/>
          <w:szCs w:val="28"/>
        </w:rPr>
        <w:t>.</w:t>
      </w:r>
    </w:p>
    <w:p w:rsidR="00BE5D6C" w:rsidRDefault="00BE5D6C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br w:type="page"/>
      </w:r>
    </w:p>
    <w:p w:rsidR="00BE5D6C" w:rsidRPr="00CC0D5E" w:rsidRDefault="00BE5D6C" w:rsidP="00BE5D6C">
      <w:pPr>
        <w:shd w:val="clear" w:color="auto" w:fill="FFFFFF"/>
        <w:spacing w:before="120" w:after="120"/>
        <w:ind w:left="2165" w:right="2218"/>
        <w:jc w:val="center"/>
        <w:rPr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Лист ознакомления с должностным регламентом </w:t>
      </w:r>
      <w:r w:rsidR="0081366E">
        <w:rPr>
          <w:rFonts w:eastAsia="Times New Roman"/>
          <w:color w:val="000000"/>
          <w:spacing w:val="-1"/>
          <w:sz w:val="28"/>
          <w:szCs w:val="28"/>
        </w:rPr>
        <w:t>специалиста-эксперта</w:t>
      </w:r>
    </w:p>
    <w:p w:rsidR="00BE5D6C" w:rsidRPr="00CC0D5E" w:rsidRDefault="00287C5E" w:rsidP="00BE5D6C">
      <w:pPr>
        <w:shd w:val="clear" w:color="auto" w:fill="FFFFFF"/>
        <w:spacing w:before="120" w:after="120"/>
        <w:ind w:right="48"/>
        <w:jc w:val="center"/>
        <w:rPr>
          <w:sz w:val="28"/>
          <w:szCs w:val="28"/>
        </w:rPr>
      </w:pPr>
      <w:r>
        <w:rPr>
          <w:i/>
          <w:noProof/>
          <w:sz w:val="28"/>
          <w:szCs w:val="28"/>
        </w:rPr>
        <w:pict>
          <v:line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31.9pt" to="422.9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PqEAIAACg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" o:allowincell="f" strokeweight=".5pt"/>
        </w:pict>
      </w:r>
      <w:r w:rsidR="00BE5D6C" w:rsidRPr="001E18EE">
        <w:rPr>
          <w:i/>
          <w:color w:val="000000"/>
          <w:spacing w:val="-1"/>
          <w:sz w:val="28"/>
          <w:szCs w:val="28"/>
        </w:rPr>
        <w:t>(</w:t>
      </w:r>
      <w:r w:rsidR="001E18EE" w:rsidRPr="001E18EE">
        <w:rPr>
          <w:i/>
          <w:color w:val="000000"/>
          <w:spacing w:val="-1"/>
          <w:sz w:val="28"/>
          <w:szCs w:val="28"/>
        </w:rPr>
        <w:t>наименование отдела и</w:t>
      </w:r>
      <w:r w:rsidR="00BE5D6C" w:rsidRPr="001E18EE">
        <w:rPr>
          <w:rFonts w:eastAsia="Times New Roman"/>
          <w:i/>
          <w:color w:val="000000"/>
          <w:spacing w:val="-1"/>
          <w:sz w:val="28"/>
          <w:szCs w:val="28"/>
        </w:rPr>
        <w:t xml:space="preserve"> территориального органа</w:t>
      </w:r>
      <w:r w:rsidR="00BE5D6C" w:rsidRPr="00CC0D5E">
        <w:rPr>
          <w:rFonts w:eastAsia="Times New Roman"/>
          <w:color w:val="000000"/>
          <w:spacing w:val="-1"/>
          <w:sz w:val="28"/>
          <w:szCs w:val="28"/>
        </w:rPr>
        <w:t>)</w:t>
      </w:r>
    </w:p>
    <w:p w:rsidR="00BE5D6C" w:rsidRPr="00CC0D5E" w:rsidRDefault="00BE5D6C" w:rsidP="00BE5D6C">
      <w:pPr>
        <w:spacing w:before="120" w:after="120"/>
        <w:rPr>
          <w:sz w:val="28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16"/>
        <w:gridCol w:w="2040"/>
        <w:gridCol w:w="2040"/>
        <w:gridCol w:w="2040"/>
      </w:tblGrid>
      <w:tr w:rsidR="00BE5D6C" w:rsidRPr="00CC0D5E" w:rsidTr="00FF3200">
        <w:trPr>
          <w:jc w:val="center"/>
        </w:trPr>
        <w:tc>
          <w:tcPr>
            <w:tcW w:w="562" w:type="dxa"/>
          </w:tcPr>
          <w:p w:rsidR="00BE5D6C" w:rsidRPr="00CC0D5E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CC0D5E">
              <w:rPr>
                <w:b/>
                <w:sz w:val="24"/>
                <w:szCs w:val="24"/>
              </w:rPr>
              <w:t>№</w:t>
            </w:r>
          </w:p>
          <w:p w:rsidR="00BE5D6C" w:rsidRPr="00CC0D5E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CC0D5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516" w:type="dxa"/>
          </w:tcPr>
          <w:p w:rsidR="00BE5D6C" w:rsidRPr="00CC0D5E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CC0D5E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040" w:type="dxa"/>
          </w:tcPr>
          <w:p w:rsidR="00BE5D6C" w:rsidRPr="00CC0D5E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CC0D5E">
              <w:rPr>
                <w:b/>
                <w:sz w:val="24"/>
                <w:szCs w:val="24"/>
              </w:rPr>
              <w:t>Дата и роспись в ознакомлении</w:t>
            </w:r>
          </w:p>
        </w:tc>
        <w:tc>
          <w:tcPr>
            <w:tcW w:w="2040" w:type="dxa"/>
          </w:tcPr>
          <w:p w:rsidR="00BE5D6C" w:rsidRPr="00CC0D5E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CC0D5E">
              <w:rPr>
                <w:b/>
                <w:sz w:val="24"/>
                <w:szCs w:val="24"/>
              </w:rPr>
              <w:t>Дата и номер приказа о назначении на должность</w:t>
            </w:r>
          </w:p>
        </w:tc>
        <w:tc>
          <w:tcPr>
            <w:tcW w:w="2040" w:type="dxa"/>
          </w:tcPr>
          <w:p w:rsidR="00BE5D6C" w:rsidRPr="00CC0D5E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CC0D5E">
              <w:rPr>
                <w:b/>
                <w:sz w:val="24"/>
                <w:szCs w:val="24"/>
              </w:rPr>
              <w:t>Дата и номер приказа об освобождении от должности</w:t>
            </w:r>
          </w:p>
        </w:tc>
      </w:tr>
      <w:tr w:rsidR="00BE5D6C" w:rsidRPr="00CC0D5E" w:rsidTr="00FF3200">
        <w:trPr>
          <w:jc w:val="center"/>
        </w:trPr>
        <w:tc>
          <w:tcPr>
            <w:tcW w:w="562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BE5D6C" w:rsidRPr="00CC0D5E" w:rsidTr="00FF3200">
        <w:trPr>
          <w:jc w:val="center"/>
        </w:trPr>
        <w:tc>
          <w:tcPr>
            <w:tcW w:w="562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BE5D6C" w:rsidRPr="00CC0D5E" w:rsidTr="00FF3200">
        <w:trPr>
          <w:jc w:val="center"/>
        </w:trPr>
        <w:tc>
          <w:tcPr>
            <w:tcW w:w="562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BE5D6C" w:rsidRPr="00CC0D5E" w:rsidTr="00FF3200">
        <w:trPr>
          <w:jc w:val="center"/>
        </w:trPr>
        <w:tc>
          <w:tcPr>
            <w:tcW w:w="562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BE5D6C" w:rsidRPr="00CC0D5E" w:rsidTr="00FF3200">
        <w:trPr>
          <w:jc w:val="center"/>
        </w:trPr>
        <w:tc>
          <w:tcPr>
            <w:tcW w:w="562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FF5347" w:rsidRPr="00612203" w:rsidRDefault="00FF5347" w:rsidP="008D2B31">
      <w:pPr>
        <w:shd w:val="clear" w:color="auto" w:fill="FFFFFF"/>
        <w:spacing w:before="120" w:after="120"/>
        <w:ind w:left="426" w:right="32" w:firstLine="590"/>
        <w:jc w:val="both"/>
        <w:rPr>
          <w:rFonts w:eastAsia="Times New Roman"/>
          <w:color w:val="000000"/>
          <w:sz w:val="28"/>
          <w:szCs w:val="28"/>
        </w:rPr>
      </w:pPr>
    </w:p>
    <w:p w:rsidR="00FF5347" w:rsidRPr="00612203" w:rsidRDefault="00FF5347" w:rsidP="00FC5D51">
      <w:pPr>
        <w:shd w:val="clear" w:color="auto" w:fill="FFFFFF"/>
        <w:spacing w:before="120" w:after="120"/>
        <w:ind w:left="426" w:right="32"/>
        <w:jc w:val="center"/>
        <w:rPr>
          <w:rFonts w:eastAsia="Times New Roman"/>
          <w:color w:val="000000"/>
          <w:sz w:val="28"/>
          <w:szCs w:val="28"/>
        </w:rPr>
      </w:pPr>
    </w:p>
    <w:p w:rsidR="0089682D" w:rsidRPr="00612203" w:rsidRDefault="0089682D" w:rsidP="00FC5D51">
      <w:pPr>
        <w:spacing w:before="120" w:after="120"/>
        <w:ind w:left="426" w:right="32"/>
        <w:rPr>
          <w:sz w:val="28"/>
          <w:szCs w:val="28"/>
        </w:rPr>
      </w:pPr>
    </w:p>
    <w:sectPr w:rsidR="0089682D" w:rsidRPr="00612203" w:rsidSect="00F07429">
      <w:footerReference w:type="default" r:id="rId7"/>
      <w:pgSz w:w="11909" w:h="16834"/>
      <w:pgMar w:top="851" w:right="567" w:bottom="567" w:left="1134" w:header="720" w:footer="356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93A" w:rsidRDefault="006B393A" w:rsidP="006F3815">
      <w:r>
        <w:separator/>
      </w:r>
    </w:p>
  </w:endnote>
  <w:endnote w:type="continuationSeparator" w:id="0">
    <w:p w:rsidR="006B393A" w:rsidRDefault="006B393A" w:rsidP="006F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687653"/>
      <w:docPartObj>
        <w:docPartGallery w:val="Page Numbers (Bottom of Page)"/>
        <w:docPartUnique/>
      </w:docPartObj>
    </w:sdtPr>
    <w:sdtEndPr/>
    <w:sdtContent>
      <w:p w:rsidR="006F3815" w:rsidRDefault="00A65BD7">
        <w:pPr>
          <w:pStyle w:val="a9"/>
          <w:jc w:val="right"/>
        </w:pPr>
        <w:r>
          <w:fldChar w:fldCharType="begin"/>
        </w:r>
        <w:r w:rsidR="006F3815">
          <w:instrText>PAGE   \* MERGEFORMAT</w:instrText>
        </w:r>
        <w:r>
          <w:fldChar w:fldCharType="separate"/>
        </w:r>
        <w:r w:rsidR="00287C5E">
          <w:rPr>
            <w:noProof/>
          </w:rPr>
          <w:t>15</w:t>
        </w:r>
        <w:r>
          <w:fldChar w:fldCharType="end"/>
        </w:r>
      </w:p>
    </w:sdtContent>
  </w:sdt>
  <w:p w:rsidR="006F3815" w:rsidRDefault="006F38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93A" w:rsidRDefault="006B393A" w:rsidP="006F3815">
      <w:r>
        <w:separator/>
      </w:r>
    </w:p>
  </w:footnote>
  <w:footnote w:type="continuationSeparator" w:id="0">
    <w:p w:rsidR="006B393A" w:rsidRDefault="006B393A" w:rsidP="006F3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EB1"/>
    <w:multiLevelType w:val="singleLevel"/>
    <w:tmpl w:val="4A0C1C6E"/>
    <w:lvl w:ilvl="0">
      <w:start w:val="17"/>
      <w:numFmt w:val="decimal"/>
      <w:lvlText w:val="5.2.%1."/>
      <w:legacy w:legacy="1" w:legacySpace="0" w:legacyIndent="9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2E7013F"/>
    <w:multiLevelType w:val="singleLevel"/>
    <w:tmpl w:val="9CCA8A34"/>
    <w:lvl w:ilvl="0">
      <w:start w:val="3"/>
      <w:numFmt w:val="decimal"/>
      <w:lvlText w:val="7.%1."/>
      <w:legacy w:legacy="1" w:legacySpace="0" w:legacyIndent="80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036C6978"/>
    <w:multiLevelType w:val="singleLevel"/>
    <w:tmpl w:val="00CA933A"/>
    <w:lvl w:ilvl="0">
      <w:start w:val="6"/>
      <w:numFmt w:val="decimal"/>
      <w:lvlText w:val="5.2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37C607F"/>
    <w:multiLevelType w:val="singleLevel"/>
    <w:tmpl w:val="10DAEC40"/>
    <w:lvl w:ilvl="0">
      <w:start w:val="1"/>
      <w:numFmt w:val="decimal"/>
      <w:lvlText w:val="5.3.%1."/>
      <w:legacy w:legacy="1" w:legacySpace="0" w:legacyIndent="97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 w15:restartNumberingAfterBreak="0">
    <w:nsid w:val="064828D3"/>
    <w:multiLevelType w:val="multilevel"/>
    <w:tmpl w:val="AFA0034A"/>
    <w:lvl w:ilvl="0">
      <w:start w:val="5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 w15:restartNumberingAfterBreak="0">
    <w:nsid w:val="0783596D"/>
    <w:multiLevelType w:val="singleLevel"/>
    <w:tmpl w:val="3E50DC9A"/>
    <w:lvl w:ilvl="0">
      <w:start w:val="12"/>
      <w:numFmt w:val="decimal"/>
      <w:lvlText w:val="5.2.%1."/>
      <w:legacy w:legacy="1" w:legacySpace="0" w:legacyIndent="75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 w15:restartNumberingAfterBreak="0">
    <w:nsid w:val="08001069"/>
    <w:multiLevelType w:val="singleLevel"/>
    <w:tmpl w:val="64CEBBC2"/>
    <w:lvl w:ilvl="0">
      <w:start w:val="1"/>
      <w:numFmt w:val="decimal"/>
      <w:lvlText w:val="5.1.%1."/>
      <w:legacy w:legacy="1" w:legacySpace="0" w:legacyIndent="97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95543A4"/>
    <w:multiLevelType w:val="multilevel"/>
    <w:tmpl w:val="8B526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D3C1D"/>
    <w:multiLevelType w:val="singleLevel"/>
    <w:tmpl w:val="8D44EDA0"/>
    <w:lvl w:ilvl="0">
      <w:start w:val="1"/>
      <w:numFmt w:val="decimal"/>
      <w:lvlText w:val="%1)"/>
      <w:legacy w:legacy="1" w:legacySpace="0" w:legacyIndent="1008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9" w15:restartNumberingAfterBreak="0">
    <w:nsid w:val="0C4E4323"/>
    <w:multiLevelType w:val="singleLevel"/>
    <w:tmpl w:val="D2129B02"/>
    <w:lvl w:ilvl="0">
      <w:start w:val="1"/>
      <w:numFmt w:val="decimal"/>
      <w:lvlText w:val="7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3B41DC0"/>
    <w:multiLevelType w:val="singleLevel"/>
    <w:tmpl w:val="CFB8472A"/>
    <w:lvl w:ilvl="0">
      <w:start w:val="1"/>
      <w:numFmt w:val="decimal"/>
      <w:lvlText w:val="5.2.%1."/>
      <w:legacy w:legacy="1" w:legacySpace="0" w:legacyIndent="82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1" w15:restartNumberingAfterBreak="0">
    <w:nsid w:val="1C2C0248"/>
    <w:multiLevelType w:val="hybridMultilevel"/>
    <w:tmpl w:val="1B060B54"/>
    <w:lvl w:ilvl="0" w:tplc="82A099B4">
      <w:start w:val="1"/>
      <w:numFmt w:val="upperRoman"/>
      <w:lvlText w:val="%1."/>
      <w:lvlJc w:val="left"/>
      <w:pPr>
        <w:ind w:left="2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10" w:hanging="360"/>
      </w:pPr>
    </w:lvl>
    <w:lvl w:ilvl="2" w:tplc="0419001B" w:tentative="1">
      <w:start w:val="1"/>
      <w:numFmt w:val="lowerRoman"/>
      <w:lvlText w:val="%3."/>
      <w:lvlJc w:val="right"/>
      <w:pPr>
        <w:ind w:left="3830" w:hanging="180"/>
      </w:pPr>
    </w:lvl>
    <w:lvl w:ilvl="3" w:tplc="0419000F" w:tentative="1">
      <w:start w:val="1"/>
      <w:numFmt w:val="decimal"/>
      <w:lvlText w:val="%4."/>
      <w:lvlJc w:val="left"/>
      <w:pPr>
        <w:ind w:left="4550" w:hanging="360"/>
      </w:pPr>
    </w:lvl>
    <w:lvl w:ilvl="4" w:tplc="04190019" w:tentative="1">
      <w:start w:val="1"/>
      <w:numFmt w:val="lowerLetter"/>
      <w:lvlText w:val="%5."/>
      <w:lvlJc w:val="left"/>
      <w:pPr>
        <w:ind w:left="5270" w:hanging="360"/>
      </w:pPr>
    </w:lvl>
    <w:lvl w:ilvl="5" w:tplc="0419001B" w:tentative="1">
      <w:start w:val="1"/>
      <w:numFmt w:val="lowerRoman"/>
      <w:lvlText w:val="%6."/>
      <w:lvlJc w:val="right"/>
      <w:pPr>
        <w:ind w:left="5990" w:hanging="180"/>
      </w:pPr>
    </w:lvl>
    <w:lvl w:ilvl="6" w:tplc="0419000F" w:tentative="1">
      <w:start w:val="1"/>
      <w:numFmt w:val="decimal"/>
      <w:lvlText w:val="%7."/>
      <w:lvlJc w:val="left"/>
      <w:pPr>
        <w:ind w:left="6710" w:hanging="360"/>
      </w:pPr>
    </w:lvl>
    <w:lvl w:ilvl="7" w:tplc="04190019" w:tentative="1">
      <w:start w:val="1"/>
      <w:numFmt w:val="lowerLetter"/>
      <w:lvlText w:val="%8."/>
      <w:lvlJc w:val="left"/>
      <w:pPr>
        <w:ind w:left="7430" w:hanging="360"/>
      </w:pPr>
    </w:lvl>
    <w:lvl w:ilvl="8" w:tplc="0419001B" w:tentative="1">
      <w:start w:val="1"/>
      <w:numFmt w:val="lowerRoman"/>
      <w:lvlText w:val="%9."/>
      <w:lvlJc w:val="right"/>
      <w:pPr>
        <w:ind w:left="8150" w:hanging="180"/>
      </w:pPr>
    </w:lvl>
  </w:abstractNum>
  <w:abstractNum w:abstractNumId="12" w15:restartNumberingAfterBreak="0">
    <w:nsid w:val="1DC41D45"/>
    <w:multiLevelType w:val="multilevel"/>
    <w:tmpl w:val="4EF6BEDA"/>
    <w:lvl w:ilvl="0">
      <w:start w:val="5"/>
      <w:numFmt w:val="decimal"/>
      <w:lvlText w:val="%1."/>
      <w:lvlJc w:val="left"/>
      <w:pPr>
        <w:ind w:left="825" w:hanging="82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eastAsia="Times New Roman" w:hint="default"/>
      </w:rPr>
    </w:lvl>
    <w:lvl w:ilvl="2">
      <w:start w:val="16"/>
      <w:numFmt w:val="decimal"/>
      <w:lvlText w:val="%1.%2.%3."/>
      <w:lvlJc w:val="left"/>
      <w:pPr>
        <w:ind w:left="825" w:hanging="82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 w15:restartNumberingAfterBreak="0">
    <w:nsid w:val="22042749"/>
    <w:multiLevelType w:val="multilevel"/>
    <w:tmpl w:val="8B048E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14" w15:restartNumberingAfterBreak="0">
    <w:nsid w:val="23286BDB"/>
    <w:multiLevelType w:val="singleLevel"/>
    <w:tmpl w:val="0FD4BADA"/>
    <w:lvl w:ilvl="0">
      <w:start w:val="6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92C2CEF"/>
    <w:multiLevelType w:val="singleLevel"/>
    <w:tmpl w:val="28C8F2FA"/>
    <w:lvl w:ilvl="0">
      <w:start w:val="6"/>
      <w:numFmt w:val="decimal"/>
      <w:lvlText w:val="%1."/>
      <w:legacy w:legacy="1" w:legacySpace="0" w:legacyIndent="86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9E034FA"/>
    <w:multiLevelType w:val="singleLevel"/>
    <w:tmpl w:val="4C98B80E"/>
    <w:lvl w:ilvl="0">
      <w:start w:val="7"/>
      <w:numFmt w:val="decimal"/>
      <w:lvlText w:val="5.3.%1."/>
      <w:legacy w:legacy="1" w:legacySpace="0" w:legacyIndent="97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D512A76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 w15:restartNumberingAfterBreak="0">
    <w:nsid w:val="318F7422"/>
    <w:multiLevelType w:val="singleLevel"/>
    <w:tmpl w:val="0E869AD4"/>
    <w:lvl w:ilvl="0">
      <w:start w:val="21"/>
      <w:numFmt w:val="decimal"/>
      <w:lvlText w:val="5.4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54D7AD7"/>
    <w:multiLevelType w:val="hybridMultilevel"/>
    <w:tmpl w:val="D0C0F6C8"/>
    <w:lvl w:ilvl="0" w:tplc="3ECCA53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E028B"/>
    <w:multiLevelType w:val="singleLevel"/>
    <w:tmpl w:val="959E7B8E"/>
    <w:lvl w:ilvl="0">
      <w:start w:val="14"/>
      <w:numFmt w:val="decimal"/>
      <w:lvlText w:val="5.4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7742111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2" w15:restartNumberingAfterBreak="0">
    <w:nsid w:val="3D2047BD"/>
    <w:multiLevelType w:val="singleLevel"/>
    <w:tmpl w:val="98AEDAE4"/>
    <w:lvl w:ilvl="0">
      <w:start w:val="5"/>
      <w:numFmt w:val="decimal"/>
      <w:lvlText w:val="5.1.%1."/>
      <w:legacy w:legacy="1" w:legacySpace="0" w:legacyIndent="98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FAF6644"/>
    <w:multiLevelType w:val="hybridMultilevel"/>
    <w:tmpl w:val="3EDE14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9212C1B"/>
    <w:multiLevelType w:val="singleLevel"/>
    <w:tmpl w:val="A45CC6B2"/>
    <w:lvl w:ilvl="0">
      <w:start w:val="18"/>
      <w:numFmt w:val="decimal"/>
      <w:lvlText w:val="5.1.%1."/>
      <w:legacy w:legacy="1" w:legacySpace="0" w:legacyIndent="92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AFE3B42"/>
    <w:multiLevelType w:val="singleLevel"/>
    <w:tmpl w:val="45CE4CAE"/>
    <w:lvl w:ilvl="0">
      <w:start w:val="10"/>
      <w:numFmt w:val="decimal"/>
      <w:lvlText w:val="5.2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23618AC"/>
    <w:multiLevelType w:val="singleLevel"/>
    <w:tmpl w:val="4802094C"/>
    <w:lvl w:ilvl="0">
      <w:start w:val="1"/>
      <w:numFmt w:val="decimal"/>
      <w:lvlText w:val="5.4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2AC4812"/>
    <w:multiLevelType w:val="multilevel"/>
    <w:tmpl w:val="1F9E3C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317728A"/>
    <w:multiLevelType w:val="singleLevel"/>
    <w:tmpl w:val="EB8AA7C4"/>
    <w:lvl w:ilvl="0">
      <w:start w:val="1"/>
      <w:numFmt w:val="decimal"/>
      <w:lvlText w:val="5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377329C"/>
    <w:multiLevelType w:val="singleLevel"/>
    <w:tmpl w:val="898C319C"/>
    <w:lvl w:ilvl="0">
      <w:start w:val="17"/>
      <w:numFmt w:val="decimal"/>
      <w:lvlText w:val="5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5B53E7F"/>
    <w:multiLevelType w:val="singleLevel"/>
    <w:tmpl w:val="C2BE6DD6"/>
    <w:lvl w:ilvl="0">
      <w:start w:val="3"/>
      <w:numFmt w:val="decimal"/>
      <w:lvlText w:val="7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5C05F2D"/>
    <w:multiLevelType w:val="singleLevel"/>
    <w:tmpl w:val="06E02EC2"/>
    <w:lvl w:ilvl="0">
      <w:start w:val="1"/>
      <w:numFmt w:val="decimal"/>
      <w:lvlText w:val="4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9E03CB0"/>
    <w:multiLevelType w:val="hybridMultilevel"/>
    <w:tmpl w:val="8B526AE8"/>
    <w:lvl w:ilvl="0" w:tplc="407890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C173B"/>
    <w:multiLevelType w:val="singleLevel"/>
    <w:tmpl w:val="FE080F7E"/>
    <w:lvl w:ilvl="0">
      <w:start w:val="13"/>
      <w:numFmt w:val="decimal"/>
      <w:lvlText w:val="5.1.%1."/>
      <w:legacy w:legacy="1" w:legacySpace="0" w:legacyIndent="99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4" w15:restartNumberingAfterBreak="0">
    <w:nsid w:val="5B7977D5"/>
    <w:multiLevelType w:val="singleLevel"/>
    <w:tmpl w:val="DE8675D4"/>
    <w:lvl w:ilvl="0">
      <w:start w:val="1"/>
      <w:numFmt w:val="decimal"/>
      <w:lvlText w:val="5.2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1F36650"/>
    <w:multiLevelType w:val="multilevel"/>
    <w:tmpl w:val="8B048E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36" w15:restartNumberingAfterBreak="0">
    <w:nsid w:val="63312565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7" w15:restartNumberingAfterBreak="0">
    <w:nsid w:val="6B641D5C"/>
    <w:multiLevelType w:val="hybridMultilevel"/>
    <w:tmpl w:val="A8F43466"/>
    <w:lvl w:ilvl="0" w:tplc="9E58FCB8">
      <w:start w:val="1"/>
      <w:numFmt w:val="decimal"/>
      <w:lvlText w:val="%1)"/>
      <w:lvlJc w:val="left"/>
      <w:pPr>
        <w:ind w:left="44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38" w15:restartNumberingAfterBreak="0">
    <w:nsid w:val="76D87F6E"/>
    <w:multiLevelType w:val="singleLevel"/>
    <w:tmpl w:val="0CDCA212"/>
    <w:lvl w:ilvl="0">
      <w:start w:val="9"/>
      <w:numFmt w:val="decimal"/>
      <w:lvlText w:val="5.4.%1."/>
      <w:legacy w:legacy="1" w:legacySpace="0" w:legacyIndent="8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9" w15:restartNumberingAfterBreak="0">
    <w:nsid w:val="76DC3931"/>
    <w:multiLevelType w:val="singleLevel"/>
    <w:tmpl w:val="BA7CD0F4"/>
    <w:lvl w:ilvl="0">
      <w:start w:val="1"/>
      <w:numFmt w:val="decimal"/>
      <w:lvlText w:val="7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6"/>
  </w:num>
  <w:num w:numId="3">
    <w:abstractNumId w:val="22"/>
  </w:num>
  <w:num w:numId="4">
    <w:abstractNumId w:val="22"/>
    <w:lvlOverride w:ilvl="0">
      <w:lvl w:ilvl="0">
        <w:start w:val="5"/>
        <w:numFmt w:val="decimal"/>
        <w:lvlText w:val="5.1.%1."/>
        <w:legacy w:legacy="1" w:legacySpace="0" w:legacyIndent="979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5">
    <w:abstractNumId w:val="24"/>
  </w:num>
  <w:num w:numId="6">
    <w:abstractNumId w:val="10"/>
  </w:num>
  <w:num w:numId="7">
    <w:abstractNumId w:val="2"/>
  </w:num>
  <w:num w:numId="8">
    <w:abstractNumId w:val="25"/>
  </w:num>
  <w:num w:numId="9">
    <w:abstractNumId w:val="5"/>
  </w:num>
  <w:num w:numId="10">
    <w:abstractNumId w:val="0"/>
  </w:num>
  <w:num w:numId="11">
    <w:abstractNumId w:val="3"/>
  </w:num>
  <w:num w:numId="12">
    <w:abstractNumId w:val="16"/>
  </w:num>
  <w:num w:numId="13">
    <w:abstractNumId w:val="26"/>
  </w:num>
  <w:num w:numId="14">
    <w:abstractNumId w:val="38"/>
  </w:num>
  <w:num w:numId="15">
    <w:abstractNumId w:val="20"/>
  </w:num>
  <w:num w:numId="16">
    <w:abstractNumId w:val="18"/>
  </w:num>
  <w:num w:numId="17">
    <w:abstractNumId w:val="14"/>
  </w:num>
  <w:num w:numId="18">
    <w:abstractNumId w:val="39"/>
  </w:num>
  <w:num w:numId="19">
    <w:abstractNumId w:val="30"/>
  </w:num>
  <w:num w:numId="20">
    <w:abstractNumId w:val="27"/>
  </w:num>
  <w:num w:numId="21">
    <w:abstractNumId w:val="35"/>
  </w:num>
  <w:num w:numId="22">
    <w:abstractNumId w:val="28"/>
  </w:num>
  <w:num w:numId="23">
    <w:abstractNumId w:val="33"/>
  </w:num>
  <w:num w:numId="24">
    <w:abstractNumId w:val="29"/>
  </w:num>
  <w:num w:numId="25">
    <w:abstractNumId w:val="34"/>
  </w:num>
  <w:num w:numId="26">
    <w:abstractNumId w:val="12"/>
  </w:num>
  <w:num w:numId="27">
    <w:abstractNumId w:val="8"/>
  </w:num>
  <w:num w:numId="28">
    <w:abstractNumId w:val="15"/>
  </w:num>
  <w:num w:numId="29">
    <w:abstractNumId w:val="9"/>
  </w:num>
  <w:num w:numId="30">
    <w:abstractNumId w:val="1"/>
  </w:num>
  <w:num w:numId="31">
    <w:abstractNumId w:val="4"/>
  </w:num>
  <w:num w:numId="32">
    <w:abstractNumId w:val="37"/>
  </w:num>
  <w:num w:numId="33">
    <w:abstractNumId w:val="19"/>
  </w:num>
  <w:num w:numId="34">
    <w:abstractNumId w:val="11"/>
  </w:num>
  <w:num w:numId="35">
    <w:abstractNumId w:val="23"/>
  </w:num>
  <w:num w:numId="36">
    <w:abstractNumId w:val="21"/>
  </w:num>
  <w:num w:numId="37">
    <w:abstractNumId w:val="17"/>
  </w:num>
  <w:num w:numId="38">
    <w:abstractNumId w:val="36"/>
  </w:num>
  <w:num w:numId="39">
    <w:abstractNumId w:val="32"/>
  </w:num>
  <w:num w:numId="40">
    <w:abstractNumId w:val="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1B60"/>
    <w:rsid w:val="00000ED4"/>
    <w:rsid w:val="00033F04"/>
    <w:rsid w:val="00043C36"/>
    <w:rsid w:val="00074BC5"/>
    <w:rsid w:val="00077D7E"/>
    <w:rsid w:val="00096EF8"/>
    <w:rsid w:val="000A7ED4"/>
    <w:rsid w:val="000D4BD0"/>
    <w:rsid w:val="001B2520"/>
    <w:rsid w:val="001D70D4"/>
    <w:rsid w:val="001E18EE"/>
    <w:rsid w:val="001E5D08"/>
    <w:rsid w:val="0025699F"/>
    <w:rsid w:val="0027342C"/>
    <w:rsid w:val="00287C5E"/>
    <w:rsid w:val="002A46DA"/>
    <w:rsid w:val="002B52CA"/>
    <w:rsid w:val="002D7989"/>
    <w:rsid w:val="002E0681"/>
    <w:rsid w:val="002E2E36"/>
    <w:rsid w:val="002F1CAB"/>
    <w:rsid w:val="00330E3F"/>
    <w:rsid w:val="00334118"/>
    <w:rsid w:val="00335915"/>
    <w:rsid w:val="003734B6"/>
    <w:rsid w:val="00387C81"/>
    <w:rsid w:val="003C5A95"/>
    <w:rsid w:val="0044278E"/>
    <w:rsid w:val="00446B7D"/>
    <w:rsid w:val="0046365E"/>
    <w:rsid w:val="004B2EA0"/>
    <w:rsid w:val="004D0669"/>
    <w:rsid w:val="004E4187"/>
    <w:rsid w:val="005246FD"/>
    <w:rsid w:val="00537BDA"/>
    <w:rsid w:val="00547616"/>
    <w:rsid w:val="005A0026"/>
    <w:rsid w:val="00602C25"/>
    <w:rsid w:val="0060325D"/>
    <w:rsid w:val="006121DD"/>
    <w:rsid w:val="00612203"/>
    <w:rsid w:val="00696EB4"/>
    <w:rsid w:val="006B0122"/>
    <w:rsid w:val="006B393A"/>
    <w:rsid w:val="006C1D1F"/>
    <w:rsid w:val="006C5B28"/>
    <w:rsid w:val="006F3815"/>
    <w:rsid w:val="006F3DCA"/>
    <w:rsid w:val="00711956"/>
    <w:rsid w:val="0074763A"/>
    <w:rsid w:val="007806DE"/>
    <w:rsid w:val="007A505D"/>
    <w:rsid w:val="007C6030"/>
    <w:rsid w:val="007C61DA"/>
    <w:rsid w:val="007D01A5"/>
    <w:rsid w:val="007E67B9"/>
    <w:rsid w:val="00806830"/>
    <w:rsid w:val="0081366E"/>
    <w:rsid w:val="00837AF3"/>
    <w:rsid w:val="0084455D"/>
    <w:rsid w:val="008566CC"/>
    <w:rsid w:val="00872B23"/>
    <w:rsid w:val="008755C2"/>
    <w:rsid w:val="0089682D"/>
    <w:rsid w:val="008A5933"/>
    <w:rsid w:val="008B2D55"/>
    <w:rsid w:val="008D2B31"/>
    <w:rsid w:val="009201F5"/>
    <w:rsid w:val="00995591"/>
    <w:rsid w:val="00996BBA"/>
    <w:rsid w:val="009A2D32"/>
    <w:rsid w:val="009B16D8"/>
    <w:rsid w:val="009B1FC8"/>
    <w:rsid w:val="009B62AA"/>
    <w:rsid w:val="009E1A84"/>
    <w:rsid w:val="009E5704"/>
    <w:rsid w:val="009F5D19"/>
    <w:rsid w:val="00A2251E"/>
    <w:rsid w:val="00A453E6"/>
    <w:rsid w:val="00A65BD7"/>
    <w:rsid w:val="00A66430"/>
    <w:rsid w:val="00A917C5"/>
    <w:rsid w:val="00A93D69"/>
    <w:rsid w:val="00AB2FAD"/>
    <w:rsid w:val="00AD48BC"/>
    <w:rsid w:val="00AF0AF9"/>
    <w:rsid w:val="00B00C60"/>
    <w:rsid w:val="00B24B4C"/>
    <w:rsid w:val="00B35C4E"/>
    <w:rsid w:val="00B3667A"/>
    <w:rsid w:val="00B61D29"/>
    <w:rsid w:val="00B8541A"/>
    <w:rsid w:val="00BA66D3"/>
    <w:rsid w:val="00BE5D6C"/>
    <w:rsid w:val="00BF27F7"/>
    <w:rsid w:val="00C10CD6"/>
    <w:rsid w:val="00C11BCA"/>
    <w:rsid w:val="00C12724"/>
    <w:rsid w:val="00C17121"/>
    <w:rsid w:val="00C219F8"/>
    <w:rsid w:val="00C4652D"/>
    <w:rsid w:val="00C61AD5"/>
    <w:rsid w:val="00C62704"/>
    <w:rsid w:val="00C85A00"/>
    <w:rsid w:val="00CA05C1"/>
    <w:rsid w:val="00CB074A"/>
    <w:rsid w:val="00CD1B60"/>
    <w:rsid w:val="00CD4AA1"/>
    <w:rsid w:val="00D0065A"/>
    <w:rsid w:val="00D1196D"/>
    <w:rsid w:val="00D322DF"/>
    <w:rsid w:val="00D61242"/>
    <w:rsid w:val="00D759C6"/>
    <w:rsid w:val="00DB63A9"/>
    <w:rsid w:val="00DC1E23"/>
    <w:rsid w:val="00DE37BF"/>
    <w:rsid w:val="00DF134A"/>
    <w:rsid w:val="00DF6151"/>
    <w:rsid w:val="00E4491A"/>
    <w:rsid w:val="00E82498"/>
    <w:rsid w:val="00E93CFB"/>
    <w:rsid w:val="00E977FE"/>
    <w:rsid w:val="00EB2439"/>
    <w:rsid w:val="00EC2523"/>
    <w:rsid w:val="00F07429"/>
    <w:rsid w:val="00F63C7F"/>
    <w:rsid w:val="00F911DD"/>
    <w:rsid w:val="00FA6822"/>
    <w:rsid w:val="00FC5D51"/>
    <w:rsid w:val="00FE474F"/>
    <w:rsid w:val="00FE64F2"/>
    <w:rsid w:val="00FF166D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1937F6BA-ABE0-4ED2-A314-F77A530B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249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3">
    <w:name w:val="List Paragraph"/>
    <w:basedOn w:val="a"/>
    <w:link w:val="a4"/>
    <w:uiPriority w:val="34"/>
    <w:qFormat/>
    <w:rsid w:val="006B01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E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EF8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6F3815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F3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3815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F3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38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077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-">
    <w:name w:val="Doc-Т внутри нумерации Знак"/>
    <w:link w:val="Doc-0"/>
    <w:uiPriority w:val="99"/>
    <w:locked/>
    <w:rsid w:val="00077D7E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77D7E"/>
    <w:pPr>
      <w:widowControl/>
      <w:autoSpaceDE/>
      <w:autoSpaceDN/>
      <w:adjustRightInd/>
      <w:spacing w:line="360" w:lineRule="auto"/>
      <w:ind w:left="720" w:firstLine="709"/>
      <w:jc w:val="both"/>
    </w:pPr>
    <w:rPr>
      <w:rFonts w:cstheme="minorBidi"/>
      <w:sz w:val="22"/>
      <w:szCs w:val="22"/>
    </w:rPr>
  </w:style>
  <w:style w:type="paragraph" w:customStyle="1" w:styleId="1">
    <w:name w:val="1"/>
    <w:basedOn w:val="a"/>
    <w:rsid w:val="00077D7E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8D2B31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table" w:styleId="ac">
    <w:name w:val="Table Grid"/>
    <w:basedOn w:val="a1"/>
    <w:uiPriority w:val="59"/>
    <w:rsid w:val="00BE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15</Pages>
  <Words>5425</Words>
  <Characters>30929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Дмитрий Сергеевич</dc:creator>
  <cp:lastModifiedBy>Марина Анатольевна Исаднова</cp:lastModifiedBy>
  <cp:revision>40</cp:revision>
  <cp:lastPrinted>2018-03-21T07:51:00Z</cp:lastPrinted>
  <dcterms:created xsi:type="dcterms:W3CDTF">2018-02-20T15:29:00Z</dcterms:created>
  <dcterms:modified xsi:type="dcterms:W3CDTF">2018-04-27T06:57:00Z</dcterms:modified>
</cp:coreProperties>
</file>